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1svijetlo-isticanj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Tablica rasporeda sadržaja"/>
      </w:tblPr>
      <w:tblGrid>
        <w:gridCol w:w="7699"/>
        <w:gridCol w:w="7699"/>
      </w:tblGrid>
      <w:tr w:rsidR="002F6E35" w:rsidRPr="00F82AC3" w14:paraId="130D8FF8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8BCE19F" w14:textId="18DE9058" w:rsidR="002F6E35" w:rsidRPr="002321BB" w:rsidRDefault="006139E9">
            <w:pPr>
              <w:pStyle w:val="Mjesec"/>
              <w:rPr>
                <w:rFonts w:cs="Times New Roman"/>
                <w:b/>
                <w:bCs w:val="0"/>
                <w:sz w:val="40"/>
                <w:szCs w:val="40"/>
              </w:rPr>
            </w:pPr>
            <w:proofErr w:type="spellStart"/>
            <w:r>
              <w:rPr>
                <w:rFonts w:cs="Times New Roman"/>
                <w:b/>
                <w:sz w:val="40"/>
                <w:szCs w:val="40"/>
                <w:lang w:bidi="hr-HR"/>
              </w:rPr>
              <w:t>Mese</w:t>
            </w:r>
            <w:proofErr w:type="spellEnd"/>
            <w:r>
              <w:rPr>
                <w:rFonts w:cs="Times New Roman"/>
                <w:b/>
                <w:sz w:val="40"/>
                <w:szCs w:val="40"/>
                <w:lang w:bidi="hr-HR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40"/>
                <w:szCs w:val="40"/>
                <w:lang w:bidi="hr-HR"/>
              </w:rPr>
              <w:t>dell'imprenditoria</w:t>
            </w:r>
            <w:proofErr w:type="spellEnd"/>
            <w:r>
              <w:rPr>
                <w:rFonts w:cs="Times New Roman"/>
                <w:b/>
                <w:sz w:val="40"/>
                <w:szCs w:val="40"/>
                <w:lang w:bidi="hr-HR"/>
              </w:rPr>
              <w:t xml:space="preserve"> a </w:t>
            </w:r>
            <w:r w:rsidR="00190810">
              <w:rPr>
                <w:rFonts w:cs="Times New Roman"/>
                <w:b/>
                <w:sz w:val="40"/>
                <w:szCs w:val="40"/>
                <w:lang w:bidi="hr-HR"/>
              </w:rPr>
              <w:t>P</w:t>
            </w:r>
            <w:r>
              <w:rPr>
                <w:rFonts w:cs="Times New Roman"/>
                <w:b/>
                <w:sz w:val="40"/>
                <w:szCs w:val="40"/>
                <w:lang w:bidi="hr-HR"/>
              </w:rPr>
              <w:t>arenzo</w:t>
            </w:r>
            <w:r w:rsidR="0048228C" w:rsidRPr="002321BB">
              <w:rPr>
                <w:rFonts w:cs="Times New Roman"/>
                <w:b/>
                <w:sz w:val="40"/>
                <w:szCs w:val="40"/>
                <w:lang w:bidi="hr-HR"/>
              </w:rPr>
              <w:t xml:space="preserve"> 202</w:t>
            </w:r>
            <w:r w:rsidR="002D19A9">
              <w:rPr>
                <w:rFonts w:cs="Times New Roman"/>
                <w:b/>
                <w:sz w:val="40"/>
                <w:szCs w:val="40"/>
                <w:lang w:bidi="hr-HR"/>
              </w:rPr>
              <w:t>5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1285339" w14:textId="77777777" w:rsidR="002F6E35" w:rsidRPr="00F82AC3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icakalendara"/>
        <w:tblW w:w="5066" w:type="pct"/>
        <w:tblLayout w:type="fixed"/>
        <w:tblLook w:val="0420" w:firstRow="1" w:lastRow="0" w:firstColumn="0" w:lastColumn="0" w:noHBand="0" w:noVBand="1"/>
        <w:tblCaption w:val="Tablica rasporeda sadržaja"/>
      </w:tblPr>
      <w:tblGrid>
        <w:gridCol w:w="2969"/>
        <w:gridCol w:w="2126"/>
        <w:gridCol w:w="2552"/>
        <w:gridCol w:w="2126"/>
        <w:gridCol w:w="2268"/>
        <w:gridCol w:w="1843"/>
        <w:gridCol w:w="1701"/>
      </w:tblGrid>
      <w:tr w:rsidR="00A2718A" w:rsidRPr="00190810" w14:paraId="6F50AAEC" w14:textId="77777777" w:rsidTr="00A71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9" w:type="dxa"/>
          </w:tcPr>
          <w:p w14:paraId="16B9BCBC" w14:textId="0432CDBF" w:rsidR="002F6E35" w:rsidRPr="00190810" w:rsidRDefault="006139E9">
            <w:pPr>
              <w:pStyle w:val="Dani"/>
              <w:rPr>
                <w:lang w:val="af-ZA"/>
              </w:rPr>
            </w:pPr>
            <w:r w:rsidRPr="00190810">
              <w:rPr>
                <w:lang w:val="af-ZA"/>
              </w:rPr>
              <w:t>Lunedì</w:t>
            </w:r>
          </w:p>
        </w:tc>
        <w:tc>
          <w:tcPr>
            <w:tcW w:w="2126" w:type="dxa"/>
          </w:tcPr>
          <w:p w14:paraId="6E8A28C6" w14:textId="78A74C4D" w:rsidR="002F6E35" w:rsidRPr="00190810" w:rsidRDefault="006139E9">
            <w:pPr>
              <w:pStyle w:val="Dani"/>
              <w:rPr>
                <w:lang w:val="af-ZA"/>
              </w:rPr>
            </w:pPr>
            <w:r w:rsidRPr="00190810">
              <w:rPr>
                <w:lang w:val="af-ZA"/>
              </w:rPr>
              <w:t>Martedì</w:t>
            </w:r>
          </w:p>
        </w:tc>
        <w:tc>
          <w:tcPr>
            <w:tcW w:w="2552" w:type="dxa"/>
          </w:tcPr>
          <w:p w14:paraId="454B21C6" w14:textId="2252A38F" w:rsidR="002F6E35" w:rsidRPr="00190810" w:rsidRDefault="006139E9">
            <w:pPr>
              <w:pStyle w:val="Dani"/>
              <w:rPr>
                <w:lang w:val="af-ZA"/>
              </w:rPr>
            </w:pPr>
            <w:r w:rsidRPr="00190810">
              <w:rPr>
                <w:lang w:val="af-ZA"/>
              </w:rPr>
              <w:t>Mercoledì</w:t>
            </w:r>
          </w:p>
        </w:tc>
        <w:tc>
          <w:tcPr>
            <w:tcW w:w="2126" w:type="dxa"/>
          </w:tcPr>
          <w:p w14:paraId="6E5B8DDB" w14:textId="21AAFD43" w:rsidR="002F6E35" w:rsidRPr="00190810" w:rsidRDefault="006139E9">
            <w:pPr>
              <w:pStyle w:val="Dani"/>
              <w:rPr>
                <w:lang w:val="af-ZA"/>
              </w:rPr>
            </w:pPr>
            <w:r w:rsidRPr="00190810">
              <w:rPr>
                <w:lang w:val="af-ZA"/>
              </w:rPr>
              <w:t>Giovedi</w:t>
            </w:r>
          </w:p>
        </w:tc>
        <w:tc>
          <w:tcPr>
            <w:tcW w:w="2268" w:type="dxa"/>
          </w:tcPr>
          <w:p w14:paraId="495DFE19" w14:textId="097912EC" w:rsidR="002F6E35" w:rsidRPr="00190810" w:rsidRDefault="006139E9">
            <w:pPr>
              <w:pStyle w:val="Dani"/>
              <w:rPr>
                <w:lang w:val="af-ZA"/>
              </w:rPr>
            </w:pPr>
            <w:r w:rsidRPr="00190810">
              <w:rPr>
                <w:lang w:val="af-ZA"/>
              </w:rPr>
              <w:t>Venerdì</w:t>
            </w:r>
          </w:p>
        </w:tc>
        <w:tc>
          <w:tcPr>
            <w:tcW w:w="1843" w:type="dxa"/>
          </w:tcPr>
          <w:p w14:paraId="35E9E285" w14:textId="1391A4DC" w:rsidR="002F6E35" w:rsidRPr="00190810" w:rsidRDefault="006139E9">
            <w:pPr>
              <w:pStyle w:val="Dani"/>
              <w:rPr>
                <w:lang w:val="af-ZA"/>
              </w:rPr>
            </w:pPr>
            <w:r w:rsidRPr="00190810">
              <w:rPr>
                <w:lang w:val="af-ZA"/>
              </w:rPr>
              <w:t>Sabato</w:t>
            </w:r>
          </w:p>
        </w:tc>
        <w:tc>
          <w:tcPr>
            <w:tcW w:w="1701" w:type="dxa"/>
          </w:tcPr>
          <w:p w14:paraId="68A3CF32" w14:textId="17F4A209" w:rsidR="002F6E35" w:rsidRPr="00190810" w:rsidRDefault="006139E9">
            <w:pPr>
              <w:pStyle w:val="Dani"/>
              <w:rPr>
                <w:lang w:val="af-ZA"/>
              </w:rPr>
            </w:pPr>
            <w:r w:rsidRPr="00190810">
              <w:rPr>
                <w:lang w:val="af-ZA"/>
              </w:rPr>
              <w:t>Domenica</w:t>
            </w:r>
          </w:p>
        </w:tc>
      </w:tr>
      <w:tr w:rsidR="000E7602" w:rsidRPr="00190810" w14:paraId="6F2C1CAA" w14:textId="77777777" w:rsidTr="00A71F8F">
        <w:trPr>
          <w:trHeight w:val="165"/>
        </w:trPr>
        <w:tc>
          <w:tcPr>
            <w:tcW w:w="2969" w:type="dxa"/>
            <w:tcBorders>
              <w:bottom w:val="nil"/>
            </w:tcBorders>
          </w:tcPr>
          <w:p w14:paraId="04B9FFF2" w14:textId="77777777" w:rsidR="002F6E35" w:rsidRPr="00190810" w:rsidRDefault="009035F5">
            <w:pPr>
              <w:pStyle w:val="Datumi"/>
              <w:rPr>
                <w:lang w:val="af-ZA"/>
              </w:rPr>
            </w:pP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IF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DocVariable MonthStart \@ dddd </w:instrText>
            </w:r>
            <w:r w:rsidRPr="00190810">
              <w:rPr>
                <w:lang w:val="af-ZA" w:bidi="hr-HR"/>
              </w:rPr>
              <w:fldChar w:fldCharType="separate"/>
            </w:r>
            <w:r w:rsidR="00026D71" w:rsidRPr="00190810">
              <w:rPr>
                <w:lang w:val="af-ZA" w:bidi="hr-HR"/>
              </w:rPr>
              <w:instrText>subota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= "</w:instrText>
            </w:r>
            <w:r w:rsidR="00F82AC3" w:rsidRPr="00190810">
              <w:rPr>
                <w:lang w:val="af-ZA"/>
              </w:rPr>
              <w:instrText>ponedjeljak</w:instrText>
            </w:r>
            <w:r w:rsidRPr="00190810">
              <w:rPr>
                <w:lang w:val="af-ZA" w:bidi="hr-HR"/>
              </w:rPr>
              <w:instrText>" 1 ""</w:instrText>
            </w:r>
            <w:r w:rsidRPr="00190810">
              <w:rPr>
                <w:lang w:val="af-ZA" w:bidi="hr-HR"/>
              </w:rPr>
              <w:fldChar w:fldCharType="end"/>
            </w:r>
          </w:p>
        </w:tc>
        <w:tc>
          <w:tcPr>
            <w:tcW w:w="2126" w:type="dxa"/>
            <w:tcBorders>
              <w:bottom w:val="nil"/>
            </w:tcBorders>
          </w:tcPr>
          <w:p w14:paraId="6E9CA314" w14:textId="77777777" w:rsidR="002F6E35" w:rsidRPr="00190810" w:rsidRDefault="009035F5">
            <w:pPr>
              <w:pStyle w:val="Datumi"/>
              <w:rPr>
                <w:lang w:val="af-ZA"/>
              </w:rPr>
            </w:pP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IF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DocVariable MonthStart \@ dddd </w:instrText>
            </w:r>
            <w:r w:rsidRPr="00190810">
              <w:rPr>
                <w:lang w:val="af-ZA" w:bidi="hr-HR"/>
              </w:rPr>
              <w:fldChar w:fldCharType="separate"/>
            </w:r>
            <w:r w:rsidR="00026D71" w:rsidRPr="00190810">
              <w:rPr>
                <w:lang w:val="af-ZA" w:bidi="hr-HR"/>
              </w:rPr>
              <w:instrText>subota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= "</w:instrText>
            </w:r>
            <w:r w:rsidR="00F82AC3" w:rsidRPr="00190810">
              <w:rPr>
                <w:lang w:val="af-ZA"/>
              </w:rPr>
              <w:instrText>utorak</w:instrText>
            </w:r>
            <w:r w:rsidRPr="00190810">
              <w:rPr>
                <w:lang w:val="af-ZA" w:bidi="hr-HR"/>
              </w:rPr>
              <w:instrText xml:space="preserve">" 1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IF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=A2 </w:instrText>
            </w:r>
            <w:r w:rsidRPr="00190810">
              <w:rPr>
                <w:lang w:val="af-ZA" w:bidi="hr-HR"/>
              </w:rPr>
              <w:fldChar w:fldCharType="separate"/>
            </w:r>
            <w:r w:rsidR="00026D71" w:rsidRPr="00190810">
              <w:rPr>
                <w:noProof/>
                <w:lang w:val="af-ZA" w:bidi="hr-HR"/>
              </w:rPr>
              <w:instrText>0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&lt;&gt; 0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=A2+1 </w:instrText>
            </w:r>
            <w:r w:rsidRPr="00190810">
              <w:rPr>
                <w:lang w:val="af-ZA" w:bidi="hr-HR"/>
              </w:rPr>
              <w:fldChar w:fldCharType="separate"/>
            </w:r>
            <w:r w:rsidR="00FA21CA" w:rsidRPr="00190810">
              <w:rPr>
                <w:noProof/>
                <w:lang w:val="af-ZA" w:bidi="hr-HR"/>
              </w:rPr>
              <w:instrText>2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"" 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fldChar w:fldCharType="end"/>
            </w:r>
          </w:p>
        </w:tc>
        <w:tc>
          <w:tcPr>
            <w:tcW w:w="2552" w:type="dxa"/>
            <w:tcBorders>
              <w:bottom w:val="nil"/>
            </w:tcBorders>
          </w:tcPr>
          <w:p w14:paraId="0A293100" w14:textId="77777777" w:rsidR="002F6E35" w:rsidRPr="00190810" w:rsidRDefault="009035F5">
            <w:pPr>
              <w:pStyle w:val="Datumi"/>
              <w:rPr>
                <w:lang w:val="af-ZA"/>
              </w:rPr>
            </w:pP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IF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DocVariable MonthStart \@ dddd </w:instrText>
            </w:r>
            <w:r w:rsidRPr="00190810">
              <w:rPr>
                <w:lang w:val="af-ZA" w:bidi="hr-HR"/>
              </w:rPr>
              <w:fldChar w:fldCharType="separate"/>
            </w:r>
            <w:r w:rsidR="00026D71" w:rsidRPr="00190810">
              <w:rPr>
                <w:lang w:val="af-ZA" w:bidi="hr-HR"/>
              </w:rPr>
              <w:instrText>subota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= "</w:instrText>
            </w:r>
            <w:r w:rsidR="00F82AC3" w:rsidRPr="00190810">
              <w:rPr>
                <w:lang w:val="af-ZA"/>
              </w:rPr>
              <w:instrText>srijeda</w:instrText>
            </w:r>
            <w:r w:rsidRPr="00190810">
              <w:rPr>
                <w:lang w:val="af-ZA" w:bidi="hr-HR"/>
              </w:rPr>
              <w:instrText xml:space="preserve">" 1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IF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=B2 </w:instrText>
            </w:r>
            <w:r w:rsidRPr="00190810">
              <w:rPr>
                <w:lang w:val="af-ZA" w:bidi="hr-HR"/>
              </w:rPr>
              <w:fldChar w:fldCharType="separate"/>
            </w:r>
            <w:r w:rsidR="00026D71" w:rsidRPr="00190810">
              <w:rPr>
                <w:noProof/>
                <w:lang w:val="af-ZA" w:bidi="hr-HR"/>
              </w:rPr>
              <w:instrText>0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&lt;&gt; 0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=B2+1 </w:instrText>
            </w:r>
            <w:r w:rsidRPr="00190810">
              <w:rPr>
                <w:lang w:val="af-ZA" w:bidi="hr-HR"/>
              </w:rPr>
              <w:fldChar w:fldCharType="separate"/>
            </w:r>
            <w:r w:rsidR="00F82AC3" w:rsidRPr="00190810">
              <w:rPr>
                <w:noProof/>
                <w:lang w:val="af-ZA" w:bidi="hr-HR"/>
              </w:rPr>
              <w:instrText>2022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"" 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fldChar w:fldCharType="end"/>
            </w:r>
          </w:p>
        </w:tc>
        <w:tc>
          <w:tcPr>
            <w:tcW w:w="2126" w:type="dxa"/>
            <w:tcBorders>
              <w:bottom w:val="nil"/>
            </w:tcBorders>
          </w:tcPr>
          <w:p w14:paraId="694994DB" w14:textId="77777777" w:rsidR="002F6E35" w:rsidRPr="00190810" w:rsidRDefault="009035F5">
            <w:pPr>
              <w:pStyle w:val="Datumi"/>
              <w:rPr>
                <w:lang w:val="af-ZA"/>
              </w:rPr>
            </w:pP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IF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DocVariable MonthStart \@ dddd </w:instrText>
            </w:r>
            <w:r w:rsidRPr="00190810">
              <w:rPr>
                <w:lang w:val="af-ZA" w:bidi="hr-HR"/>
              </w:rPr>
              <w:fldChar w:fldCharType="separate"/>
            </w:r>
            <w:r w:rsidR="00026D71" w:rsidRPr="00190810">
              <w:rPr>
                <w:lang w:val="af-ZA" w:bidi="hr-HR"/>
              </w:rPr>
              <w:instrText>subota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= "</w:instrText>
            </w:r>
            <w:r w:rsidR="00F82AC3" w:rsidRPr="00190810">
              <w:rPr>
                <w:lang w:val="af-ZA"/>
              </w:rPr>
              <w:instrText>četvrtak</w:instrText>
            </w:r>
            <w:r w:rsidRPr="00190810">
              <w:rPr>
                <w:lang w:val="af-ZA" w:bidi="hr-HR"/>
              </w:rPr>
              <w:instrText xml:space="preserve">" 1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IF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=C2 </w:instrText>
            </w:r>
            <w:r w:rsidRPr="00190810">
              <w:rPr>
                <w:lang w:val="af-ZA" w:bidi="hr-HR"/>
              </w:rPr>
              <w:fldChar w:fldCharType="separate"/>
            </w:r>
            <w:r w:rsidR="00026D71" w:rsidRPr="00190810">
              <w:rPr>
                <w:noProof/>
                <w:lang w:val="af-ZA" w:bidi="hr-HR"/>
              </w:rPr>
              <w:instrText>0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&lt;&gt; 0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=C2+1 </w:instrText>
            </w:r>
            <w:r w:rsidRPr="00190810">
              <w:rPr>
                <w:lang w:val="af-ZA" w:bidi="hr-HR"/>
              </w:rPr>
              <w:fldChar w:fldCharType="separate"/>
            </w:r>
            <w:r w:rsidR="00F82AC3" w:rsidRPr="00190810">
              <w:rPr>
                <w:b/>
                <w:noProof/>
                <w:lang w:val="af-ZA" w:bidi="hr-HR"/>
              </w:rPr>
              <w:instrText>!C2 nije u tablici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"" 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</w:tcPr>
          <w:p w14:paraId="46E076D1" w14:textId="77777777" w:rsidR="002F6E35" w:rsidRPr="00190810" w:rsidRDefault="009035F5">
            <w:pPr>
              <w:pStyle w:val="Datumi"/>
              <w:rPr>
                <w:lang w:val="af-ZA"/>
              </w:rPr>
            </w:pP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IF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DocVariable MonthStart \@ dddd </w:instrText>
            </w:r>
            <w:r w:rsidRPr="00190810">
              <w:rPr>
                <w:lang w:val="af-ZA" w:bidi="hr-HR"/>
              </w:rPr>
              <w:fldChar w:fldCharType="separate"/>
            </w:r>
            <w:r w:rsidR="00026D71" w:rsidRPr="00190810">
              <w:rPr>
                <w:lang w:val="af-ZA" w:bidi="hr-HR"/>
              </w:rPr>
              <w:instrText>subota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>= "</w:instrText>
            </w:r>
            <w:r w:rsidR="00F82AC3" w:rsidRPr="00190810">
              <w:rPr>
                <w:lang w:val="af-ZA"/>
              </w:rPr>
              <w:instrText>petak</w:instrText>
            </w:r>
            <w:r w:rsidRPr="00190810">
              <w:rPr>
                <w:lang w:val="af-ZA" w:bidi="hr-HR"/>
              </w:rPr>
              <w:instrText xml:space="preserve">" 1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IF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=D2 </w:instrText>
            </w:r>
            <w:r w:rsidRPr="00190810">
              <w:rPr>
                <w:lang w:val="af-ZA" w:bidi="hr-HR"/>
              </w:rPr>
              <w:fldChar w:fldCharType="separate"/>
            </w:r>
            <w:r w:rsidR="00026D71" w:rsidRPr="00190810">
              <w:rPr>
                <w:noProof/>
                <w:lang w:val="af-ZA" w:bidi="hr-HR"/>
              </w:rPr>
              <w:instrText>0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&lt;&gt; 0 </w:instrText>
            </w:r>
            <w:r w:rsidRPr="00190810">
              <w:rPr>
                <w:lang w:val="af-ZA" w:bidi="hr-HR"/>
              </w:rPr>
              <w:fldChar w:fldCharType="begin"/>
            </w:r>
            <w:r w:rsidRPr="00190810">
              <w:rPr>
                <w:lang w:val="af-ZA" w:bidi="hr-HR"/>
              </w:rPr>
              <w:instrText xml:space="preserve"> =D2+1 </w:instrText>
            </w:r>
            <w:r w:rsidRPr="00190810">
              <w:rPr>
                <w:lang w:val="af-ZA" w:bidi="hr-HR"/>
              </w:rPr>
              <w:fldChar w:fldCharType="separate"/>
            </w:r>
            <w:r w:rsidR="00F82AC3" w:rsidRPr="00190810">
              <w:rPr>
                <w:b/>
                <w:noProof/>
                <w:lang w:val="af-ZA" w:bidi="hr-HR"/>
              </w:rPr>
              <w:instrText>!D2 nije u tablici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instrText xml:space="preserve"> "" </w:instrText>
            </w:r>
            <w:r w:rsidRPr="00190810">
              <w:rPr>
                <w:lang w:val="af-ZA" w:bidi="hr-HR"/>
              </w:rPr>
              <w:fldChar w:fldCharType="end"/>
            </w:r>
            <w:r w:rsidRPr="00190810">
              <w:rPr>
                <w:lang w:val="af-ZA" w:bidi="hr-HR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</w:tcPr>
          <w:p w14:paraId="2C3B00ED" w14:textId="624E8A33" w:rsidR="002F6E35" w:rsidRPr="00190810" w:rsidRDefault="002D19A9">
            <w:pPr>
              <w:pStyle w:val="Datumi"/>
              <w:rPr>
                <w:lang w:val="af-ZA"/>
              </w:rPr>
            </w:pPr>
            <w:r w:rsidRPr="00190810">
              <w:rPr>
                <w:lang w:val="af-ZA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6E9F4522" w14:textId="2050EADB" w:rsidR="002F6E35" w:rsidRPr="00190810" w:rsidRDefault="002D19A9">
            <w:pPr>
              <w:pStyle w:val="Datumi"/>
              <w:rPr>
                <w:lang w:val="af-ZA"/>
              </w:rPr>
            </w:pPr>
            <w:r w:rsidRPr="00190810">
              <w:rPr>
                <w:lang w:val="af-ZA" w:bidi="hr-HR"/>
              </w:rPr>
              <w:t>2</w:t>
            </w:r>
          </w:p>
        </w:tc>
      </w:tr>
      <w:tr w:rsidR="00A2718A" w:rsidRPr="00190810" w14:paraId="3D192293" w14:textId="77777777" w:rsidTr="00A71F8F">
        <w:tc>
          <w:tcPr>
            <w:tcW w:w="2969" w:type="dxa"/>
            <w:tcBorders>
              <w:top w:val="single" w:sz="6" w:space="0" w:color="BFBFBF" w:themeColor="background1" w:themeShade="BF"/>
              <w:bottom w:val="nil"/>
            </w:tcBorders>
          </w:tcPr>
          <w:p w14:paraId="0CB4200A" w14:textId="6E37BA98" w:rsidR="002F6E35" w:rsidRPr="00190810" w:rsidRDefault="002D19A9">
            <w:pPr>
              <w:pStyle w:val="Datumi"/>
              <w:rPr>
                <w:color w:val="auto"/>
                <w:sz w:val="16"/>
                <w:szCs w:val="16"/>
                <w:lang w:val="af-ZA"/>
              </w:rPr>
            </w:pPr>
            <w:r w:rsidRPr="00190810">
              <w:rPr>
                <w:color w:val="auto"/>
                <w:sz w:val="16"/>
                <w:szCs w:val="16"/>
                <w:lang w:val="af-ZA" w:bidi="hr-HR"/>
              </w:rPr>
              <w:t>3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753DE52A" w14:textId="39E49F8D" w:rsidR="002F6E35" w:rsidRPr="00190810" w:rsidRDefault="002D19A9">
            <w:pPr>
              <w:pStyle w:val="Datumi"/>
              <w:rPr>
                <w:color w:val="auto"/>
                <w:sz w:val="16"/>
                <w:szCs w:val="16"/>
                <w:lang w:val="af-ZA"/>
              </w:rPr>
            </w:pPr>
            <w:r w:rsidRPr="00190810">
              <w:rPr>
                <w:color w:val="auto"/>
                <w:sz w:val="16"/>
                <w:szCs w:val="16"/>
                <w:lang w:val="af-ZA"/>
              </w:rPr>
              <w:t>4</w:t>
            </w:r>
          </w:p>
        </w:tc>
        <w:tc>
          <w:tcPr>
            <w:tcW w:w="2552" w:type="dxa"/>
            <w:tcBorders>
              <w:top w:val="single" w:sz="6" w:space="0" w:color="BFBFBF" w:themeColor="background1" w:themeShade="BF"/>
              <w:bottom w:val="nil"/>
            </w:tcBorders>
          </w:tcPr>
          <w:p w14:paraId="628D6BAD" w14:textId="613F7577" w:rsidR="002F6E35" w:rsidRPr="00190810" w:rsidRDefault="002D19A9">
            <w:pPr>
              <w:pStyle w:val="Datumi"/>
              <w:rPr>
                <w:color w:val="auto"/>
                <w:sz w:val="16"/>
                <w:szCs w:val="16"/>
                <w:lang w:val="af-ZA"/>
              </w:rPr>
            </w:pPr>
            <w:r w:rsidRPr="00190810">
              <w:rPr>
                <w:color w:val="auto"/>
                <w:sz w:val="16"/>
                <w:szCs w:val="16"/>
                <w:lang w:val="af-ZA" w:bidi="hr-HR"/>
              </w:rPr>
              <w:t>5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6668A995" w14:textId="0445DE7D" w:rsidR="002F6E35" w:rsidRPr="00190810" w:rsidRDefault="002D19A9">
            <w:pPr>
              <w:pStyle w:val="Datumi"/>
              <w:rPr>
                <w:color w:val="auto"/>
                <w:sz w:val="16"/>
                <w:szCs w:val="16"/>
                <w:lang w:val="af-ZA"/>
              </w:rPr>
            </w:pPr>
            <w:r w:rsidRPr="00190810">
              <w:rPr>
                <w:color w:val="auto"/>
                <w:sz w:val="16"/>
                <w:szCs w:val="16"/>
                <w:lang w:val="af-ZA" w:bidi="hr-HR"/>
              </w:rPr>
              <w:t>6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bottom w:val="nil"/>
            </w:tcBorders>
          </w:tcPr>
          <w:p w14:paraId="583E9BE2" w14:textId="3158DE05" w:rsidR="002F6E35" w:rsidRPr="00190810" w:rsidRDefault="002D19A9">
            <w:pPr>
              <w:pStyle w:val="Datumi"/>
              <w:rPr>
                <w:color w:val="auto"/>
                <w:sz w:val="16"/>
                <w:szCs w:val="16"/>
                <w:lang w:val="af-ZA"/>
              </w:rPr>
            </w:pPr>
            <w:r w:rsidRPr="00190810">
              <w:rPr>
                <w:color w:val="auto"/>
                <w:sz w:val="16"/>
                <w:szCs w:val="16"/>
                <w:lang w:val="af-ZA" w:bidi="hr-HR"/>
              </w:rPr>
              <w:t>7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74EF165F" w14:textId="6BEF95F3" w:rsidR="002F6E35" w:rsidRPr="00B34B77" w:rsidRDefault="002D19A9">
            <w:pPr>
              <w:pStyle w:val="Datumi"/>
              <w:rPr>
                <w:rFonts w:ascii="Cambria" w:hAnsi="Cambria"/>
                <w:color w:val="auto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color w:val="auto"/>
                <w:sz w:val="16"/>
                <w:szCs w:val="16"/>
                <w:lang w:val="af-ZA" w:bidi="hr-HR"/>
              </w:rPr>
              <w:t>8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133A4296" w14:textId="1965280B" w:rsidR="002F6E35" w:rsidRPr="00190810" w:rsidRDefault="002D19A9">
            <w:pPr>
              <w:pStyle w:val="Datumi"/>
              <w:rPr>
                <w:color w:val="auto"/>
                <w:sz w:val="16"/>
                <w:szCs w:val="16"/>
                <w:lang w:val="af-ZA"/>
              </w:rPr>
            </w:pPr>
            <w:r w:rsidRPr="00190810">
              <w:rPr>
                <w:color w:val="auto"/>
                <w:sz w:val="16"/>
                <w:szCs w:val="16"/>
                <w:lang w:val="af-ZA"/>
              </w:rPr>
              <w:t>9</w:t>
            </w:r>
          </w:p>
        </w:tc>
      </w:tr>
      <w:tr w:rsidR="00A2718A" w:rsidRPr="00190810" w14:paraId="75B0B007" w14:textId="77777777" w:rsidTr="00A71F8F">
        <w:trPr>
          <w:trHeight w:hRule="exact" w:val="3731"/>
        </w:trPr>
        <w:tc>
          <w:tcPr>
            <w:tcW w:w="2969" w:type="dxa"/>
            <w:tcBorders>
              <w:top w:val="nil"/>
              <w:bottom w:val="single" w:sz="6" w:space="0" w:color="BFBFBF" w:themeColor="background1" w:themeShade="BF"/>
            </w:tcBorders>
          </w:tcPr>
          <w:p w14:paraId="40DE8862" w14:textId="2FC4288F" w:rsidR="003B5675" w:rsidRPr="00190810" w:rsidRDefault="00A71F8F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Tour</w:t>
            </w:r>
          </w:p>
          <w:p w14:paraId="3422DC89" w14:textId="5EB8B61A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"Parenzo imprenditoriale"</w:t>
            </w:r>
          </w:p>
          <w:p w14:paraId="387351CE" w14:textId="77777777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Tour organizzato degli imprenditori</w:t>
            </w:r>
          </w:p>
          <w:p w14:paraId="3B16241A" w14:textId="176B148A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(alunni delle scuole elementari)</w:t>
            </w:r>
          </w:p>
          <w:p w14:paraId="5B73D23C" w14:textId="01FFA936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shd w:val="clear" w:color="auto" w:fill="FFFFFF"/>
                <w:lang w:val="af-ZA" w:eastAsia="hr-HR"/>
              </w:rPr>
              <w:t>/MELLI H, produzione artigianale,</w:t>
            </w:r>
          </w:p>
          <w:p w14:paraId="05552B01" w14:textId="6D699B1C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shd w:val="clear" w:color="auto" w:fill="FFFFFF"/>
                <w:lang w:val="af-ZA" w:eastAsia="hr-HR"/>
              </w:rPr>
              <w:t>proprietaria Melita Horvat</w:t>
            </w:r>
          </w:p>
          <w:p w14:paraId="0A9860F1" w14:textId="2F5F8BB9" w:rsidR="00A9493B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9.45</w:t>
            </w:r>
          </w:p>
          <w:p w14:paraId="06C70F98" w14:textId="77777777" w:rsidR="00A9493B" w:rsidRPr="00190810" w:rsidRDefault="00A9493B" w:rsidP="00A9493B">
            <w:pPr>
              <w:shd w:val="clear" w:color="auto" w:fill="FFFFFF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52D634D8" w14:textId="18ADE5C6" w:rsidR="007C5FAD" w:rsidRPr="00190810" w:rsidRDefault="007C5FAD" w:rsidP="00641447">
            <w:pPr>
              <w:jc w:val="right"/>
              <w:rPr>
                <w:lang w:val="af-ZA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3098140F" w14:textId="77777777" w:rsidR="003B5675" w:rsidRPr="00190810" w:rsidRDefault="003B5675" w:rsidP="003B5675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bookmarkStart w:id="0" w:name="_Hlk190263280"/>
            <w:r w:rsidRPr="00190810">
              <w:rPr>
                <w:rFonts w:ascii="Cambria" w:hAnsi="Cambria"/>
                <w:i/>
                <w:iCs/>
                <w:lang w:val="af-ZA"/>
              </w:rPr>
              <w:t>Laboratorio</w:t>
            </w:r>
          </w:p>
          <w:p w14:paraId="5546586B" w14:textId="77777777" w:rsidR="003B5675" w:rsidRPr="00190810" w:rsidRDefault="003B5675" w:rsidP="003B5675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"</w:t>
            </w:r>
            <w:r w:rsidRPr="00190810">
              <w:rPr>
                <w:rFonts w:ascii="Cambria" w:hAnsi="Cambria"/>
                <w:b/>
                <w:bCs/>
                <w:i/>
                <w:iCs/>
                <w:lang w:val="af-ZA"/>
              </w:rPr>
              <w:t>Turismo accessibile alle persone con disabilità"</w:t>
            </w:r>
          </w:p>
          <w:p w14:paraId="06BAD9F7" w14:textId="77777777" w:rsidR="003B5675" w:rsidRPr="00190810" w:rsidRDefault="003B5675" w:rsidP="003B5675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in collaborazione con la Federazione croata delle associazioni per i giovani e gli studenti con disabilità Sumsi</w:t>
            </w:r>
          </w:p>
          <w:p w14:paraId="49488B15" w14:textId="7BBCAD59" w:rsidR="003B5675" w:rsidRPr="00190810" w:rsidRDefault="003B5675" w:rsidP="003B5675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/Casa dell'Artigiano</w:t>
            </w:r>
          </w:p>
          <w:p w14:paraId="7F0C80DD" w14:textId="77777777" w:rsidR="003B5675" w:rsidRPr="00190810" w:rsidRDefault="003B5675" w:rsidP="003B5675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17.00 (affittuari)</w:t>
            </w:r>
          </w:p>
          <w:p w14:paraId="48208F69" w14:textId="76950042" w:rsidR="008721F1" w:rsidRPr="00190810" w:rsidRDefault="003B5675" w:rsidP="003B5675">
            <w:pPr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18.00 (agenzie di viaggio</w:t>
            </w:r>
            <w:r w:rsidR="008721F1" w:rsidRPr="00190810">
              <w:rPr>
                <w:rFonts w:ascii="Cambria" w:eastAsia="Times New Roman" w:hAnsi="Cambria"/>
                <w:i/>
                <w:iCs/>
                <w:lang w:val="af-ZA" w:eastAsia="hr-HR"/>
              </w:rPr>
              <w:t>)</w:t>
            </w:r>
          </w:p>
          <w:p w14:paraId="16593265" w14:textId="53AB90F0" w:rsidR="000E7602" w:rsidRPr="00190810" w:rsidRDefault="000E7602" w:rsidP="008721F1">
            <w:pPr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</w:p>
          <w:p w14:paraId="77E41CAD" w14:textId="34EA2CFA" w:rsidR="000E7602" w:rsidRPr="00190810" w:rsidRDefault="000E7602" w:rsidP="008721F1">
            <w:pPr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</w:p>
          <w:p w14:paraId="16CC4B04" w14:textId="36CADE71" w:rsidR="000E7602" w:rsidRPr="00190810" w:rsidRDefault="000E7602" w:rsidP="008721F1">
            <w:pPr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</w:p>
          <w:p w14:paraId="1FC4618E" w14:textId="77777777" w:rsidR="000E7602" w:rsidRPr="00190810" w:rsidRDefault="000E7602" w:rsidP="008721F1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</w:p>
          <w:bookmarkEnd w:id="0"/>
          <w:p w14:paraId="38F3D8DF" w14:textId="77777777" w:rsidR="008721F1" w:rsidRPr="00190810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</w:p>
          <w:p w14:paraId="3F76A391" w14:textId="77777777" w:rsidR="008721F1" w:rsidRPr="00190810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</w:p>
          <w:p w14:paraId="1DC3F40B" w14:textId="52A8E285" w:rsidR="008721F1" w:rsidRPr="00190810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</w:p>
          <w:p w14:paraId="3406E8C0" w14:textId="081BDED3" w:rsidR="008721F1" w:rsidRPr="00190810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</w:p>
          <w:p w14:paraId="30400CA9" w14:textId="2432783A" w:rsidR="008721F1" w:rsidRPr="00190810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</w:p>
          <w:p w14:paraId="3F3B11D3" w14:textId="5827B3CD" w:rsidR="008721F1" w:rsidRPr="00190810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</w:p>
          <w:p w14:paraId="0629ABBF" w14:textId="77777777" w:rsidR="008721F1" w:rsidRPr="00190810" w:rsidRDefault="008721F1" w:rsidP="008721F1">
            <w:pPr>
              <w:shd w:val="clear" w:color="auto" w:fill="FFFFFF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</w:p>
          <w:p w14:paraId="2AEAEA32" w14:textId="77777777" w:rsidR="008721F1" w:rsidRPr="00190810" w:rsidRDefault="008721F1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</w:p>
          <w:p w14:paraId="504A3511" w14:textId="01761AB3" w:rsidR="007C5FAD" w:rsidRPr="00190810" w:rsidRDefault="007C5FAD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  <w:t xml:space="preserve">Đir po </w:t>
            </w:r>
          </w:p>
          <w:p w14:paraId="49E2A3DE" w14:textId="6A7496DF" w:rsidR="007C5FAD" w:rsidRPr="00190810" w:rsidRDefault="007C5FAD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i/>
                <w:iCs/>
                <w:shd w:val="clear" w:color="auto" w:fill="FFFFFF"/>
                <w:lang w:val="af-ZA" w:eastAsia="hr-HR"/>
              </w:rPr>
              <w:t xml:space="preserve">„Poduzetnom Poreču“ </w:t>
            </w:r>
          </w:p>
          <w:p w14:paraId="16B55B8F" w14:textId="0558C759" w:rsidR="007C5FAD" w:rsidRPr="00190810" w:rsidRDefault="007C5FAD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i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iCs/>
                <w:shd w:val="clear" w:color="auto" w:fill="FFFFFF"/>
                <w:lang w:val="af-ZA" w:eastAsia="hr-HR"/>
              </w:rPr>
              <w:t xml:space="preserve">Organizirani obilazak poduzetnika </w:t>
            </w:r>
          </w:p>
          <w:p w14:paraId="4686439B" w14:textId="77777777" w:rsidR="007C5FAD" w:rsidRPr="00190810" w:rsidRDefault="007C5FAD" w:rsidP="007C5FAD">
            <w:pPr>
              <w:shd w:val="clear" w:color="auto" w:fill="FFFFFF"/>
              <w:jc w:val="right"/>
              <w:rPr>
                <w:i/>
                <w:iCs/>
                <w:lang w:val="af-ZA"/>
              </w:rPr>
            </w:pPr>
            <w:r w:rsidRPr="00190810">
              <w:rPr>
                <w:rFonts w:ascii="Cambria" w:eastAsia="Times New Roman" w:hAnsi="Cambria"/>
                <w:i/>
                <w:iCs/>
                <w:shd w:val="clear" w:color="auto" w:fill="FFFFFF"/>
                <w:lang w:val="af-ZA" w:eastAsia="hr-HR"/>
              </w:rPr>
              <w:t>(učenici OŠ)</w:t>
            </w:r>
          </w:p>
          <w:p w14:paraId="27DC762A" w14:textId="3FE1F8C3" w:rsidR="007C5FAD" w:rsidRPr="00190810" w:rsidRDefault="007C5FAD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iCs/>
                <w:lang w:val="af-ZA" w:eastAsia="hr-HR"/>
              </w:rPr>
              <w:t>/Bravarija Marinac</w:t>
            </w:r>
          </w:p>
          <w:p w14:paraId="59C3647E" w14:textId="1D4F7662" w:rsidR="007C5FAD" w:rsidRPr="00190810" w:rsidRDefault="007C5FAD" w:rsidP="007C5FAD">
            <w:pPr>
              <w:jc w:val="right"/>
              <w:rPr>
                <w:i/>
                <w:iCs/>
                <w:lang w:val="af-ZA"/>
              </w:rPr>
            </w:pPr>
            <w:r w:rsidRPr="00190810">
              <w:rPr>
                <w:rFonts w:ascii="Cambria" w:eastAsia="Times New Roman" w:hAnsi="Cambria"/>
                <w:i/>
                <w:iCs/>
                <w:lang w:val="af-ZA" w:eastAsia="hr-HR"/>
              </w:rPr>
              <w:t>9,30</w:t>
            </w:r>
          </w:p>
        </w:tc>
        <w:tc>
          <w:tcPr>
            <w:tcW w:w="2552" w:type="dxa"/>
            <w:tcBorders>
              <w:top w:val="nil"/>
              <w:bottom w:val="single" w:sz="6" w:space="0" w:color="BFBFBF" w:themeColor="background1" w:themeShade="BF"/>
            </w:tcBorders>
          </w:tcPr>
          <w:p w14:paraId="474966C7" w14:textId="1EF8E7B9" w:rsidR="003B5675" w:rsidRPr="00190810" w:rsidRDefault="00866854" w:rsidP="003B5675">
            <w:pPr>
              <w:spacing w:before="100" w:beforeAutospacing="1" w:after="100" w:afterAutospacing="1"/>
              <w:jc w:val="right"/>
              <w:rPr>
                <w:rFonts w:ascii="Cambria" w:eastAsia="Times New Roman" w:hAnsi="Cambria"/>
                <w:b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bCs/>
                <w:lang w:val="af-ZA" w:eastAsia="hr-HR"/>
              </w:rPr>
              <w:t>„</w:t>
            </w:r>
            <w:r w:rsidR="003B5675" w:rsidRPr="00190810">
              <w:rPr>
                <w:rFonts w:ascii="Cambria" w:eastAsia="Times New Roman" w:hAnsi="Cambria"/>
                <w:b/>
                <w:bCs/>
                <w:lang w:val="af-ZA" w:eastAsia="hr-HR"/>
              </w:rPr>
              <w:t>Istria: transizione verde e salto digitale nel turismo"</w:t>
            </w:r>
          </w:p>
          <w:p w14:paraId="65F8B57C" w14:textId="77777777" w:rsidR="003B5675" w:rsidRPr="00190810" w:rsidRDefault="003B5675" w:rsidP="003B5675">
            <w:pPr>
              <w:spacing w:before="0" w:after="0"/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– discussione interattiva</w:t>
            </w:r>
          </w:p>
          <w:p w14:paraId="1157440B" w14:textId="773FFB18" w:rsidR="003B5675" w:rsidRPr="00190810" w:rsidRDefault="003B5675" w:rsidP="003B5675">
            <w:pPr>
              <w:spacing w:before="0" w:after="0"/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/Promo hotel, Žatika</w:t>
            </w:r>
            <w:r w:rsidR="00741575" w:rsidRPr="00190810">
              <w:rPr>
                <w:rFonts w:ascii="Cambria" w:eastAsia="Times New Roman" w:hAnsi="Cambria"/>
                <w:lang w:val="af-ZA" w:eastAsia="hr-HR"/>
              </w:rPr>
              <w:t>-</w:t>
            </w:r>
            <w:r w:rsidRPr="00190810">
              <w:rPr>
                <w:rFonts w:ascii="Cambria" w:eastAsia="Times New Roman" w:hAnsi="Cambria"/>
                <w:lang w:val="af-ZA" w:eastAsia="hr-HR"/>
              </w:rPr>
              <w:t>Zatica Parenzo</w:t>
            </w:r>
          </w:p>
          <w:p w14:paraId="1FDA0C71" w14:textId="5BDA2659" w:rsidR="008D127B" w:rsidRPr="00190810" w:rsidRDefault="003B5675" w:rsidP="003B5675">
            <w:pPr>
              <w:spacing w:before="0" w:after="0"/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12.30</w:t>
            </w:r>
          </w:p>
          <w:p w14:paraId="506CDFC2" w14:textId="77777777" w:rsidR="008D127B" w:rsidRPr="00190810" w:rsidRDefault="008D127B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</w:p>
          <w:p w14:paraId="1D4B1C21" w14:textId="77777777" w:rsidR="008D127B" w:rsidRPr="00190810" w:rsidRDefault="008D127B" w:rsidP="007C5FAD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</w:p>
          <w:p w14:paraId="2AFAD329" w14:textId="77777777" w:rsidR="007C5FAD" w:rsidRPr="00190810" w:rsidRDefault="007C5FAD" w:rsidP="007C5FAD">
            <w:pPr>
              <w:jc w:val="right"/>
              <w:rPr>
                <w:lang w:val="af-ZA"/>
              </w:rPr>
            </w:pPr>
          </w:p>
          <w:p w14:paraId="5ED3F9AC" w14:textId="77777777" w:rsidR="000E7602" w:rsidRPr="00190810" w:rsidRDefault="000E7602" w:rsidP="007C5FAD">
            <w:pPr>
              <w:jc w:val="right"/>
              <w:rPr>
                <w:lang w:val="af-ZA"/>
              </w:rPr>
            </w:pPr>
          </w:p>
          <w:p w14:paraId="6E6F9F76" w14:textId="77777777" w:rsidR="000E7602" w:rsidRPr="00190810" w:rsidRDefault="000E7602" w:rsidP="007C5FAD">
            <w:pPr>
              <w:jc w:val="right"/>
              <w:rPr>
                <w:lang w:val="af-ZA"/>
              </w:rPr>
            </w:pPr>
          </w:p>
          <w:p w14:paraId="3D95A392" w14:textId="77777777" w:rsidR="000E7602" w:rsidRPr="00190810" w:rsidRDefault="000E7602" w:rsidP="007C5FAD">
            <w:pPr>
              <w:jc w:val="right"/>
              <w:rPr>
                <w:lang w:val="af-ZA"/>
              </w:rPr>
            </w:pPr>
          </w:p>
          <w:p w14:paraId="4D9136F2" w14:textId="4B455333" w:rsidR="000E7602" w:rsidRPr="00190810" w:rsidRDefault="000E7602" w:rsidP="007C5FAD">
            <w:pPr>
              <w:jc w:val="right"/>
              <w:rPr>
                <w:lang w:val="af-ZA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2F2EC9D0" w14:textId="77777777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bookmarkStart w:id="1" w:name="_Hlk146273121"/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Presentazione del libro –</w:t>
            </w:r>
          </w:p>
          <w:p w14:paraId="3100ED8E" w14:textId="3CA8728E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"</w:t>
            </w: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 xml:space="preserve">Burnout </w:t>
            </w:r>
            <w:r w:rsidR="00B34B77">
              <w:rPr>
                <w:rFonts w:ascii="Cambria" w:eastAsia="Times New Roman" w:hAnsi="Cambria"/>
                <w:b/>
                <w:lang w:val="af-ZA" w:eastAsia="hr-HR"/>
              </w:rPr>
              <w:t>–</w:t>
            </w: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 xml:space="preserve"> </w:t>
            </w:r>
            <w:r w:rsidR="00B34B77">
              <w:rPr>
                <w:rFonts w:ascii="Cambria" w:eastAsia="Times New Roman" w:hAnsi="Cambria"/>
                <w:b/>
                <w:lang w:val="af-ZA" w:eastAsia="hr-HR"/>
              </w:rPr>
              <w:t>pri</w:t>
            </w:r>
            <w:r w:rsidR="00B34B77">
              <w:rPr>
                <w:rFonts w:ascii="Cambria" w:eastAsia="Times New Roman" w:hAnsi="Cambria"/>
                <w:b/>
                <w:lang w:eastAsia="hr-HR"/>
              </w:rPr>
              <w:t>č</w:t>
            </w:r>
            <w:r w:rsidR="00B34B77">
              <w:rPr>
                <w:rFonts w:ascii="Cambria" w:eastAsia="Times New Roman" w:hAnsi="Cambria"/>
                <w:b/>
                <w:lang w:val="af-ZA" w:eastAsia="hr-HR"/>
              </w:rPr>
              <w:t>a o nama</w:t>
            </w: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"</w:t>
            </w:r>
          </w:p>
          <w:p w14:paraId="0BA634E2" w14:textId="2C3448FB" w:rsidR="003B5675" w:rsidRPr="00B34B77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 xml:space="preserve"> </w:t>
            </w:r>
            <w:r w:rsidRPr="00B34B77">
              <w:rPr>
                <w:rFonts w:ascii="Cambria" w:eastAsia="Times New Roman" w:hAnsi="Cambria"/>
                <w:bCs/>
                <w:lang w:val="af-ZA" w:eastAsia="hr-HR"/>
              </w:rPr>
              <w:t xml:space="preserve">Dott. </w:t>
            </w:r>
            <w:r w:rsidR="001E4BED" w:rsidRPr="00B34B77">
              <w:rPr>
                <w:rFonts w:ascii="Cambria" w:eastAsia="Times New Roman" w:hAnsi="Cambria"/>
                <w:bCs/>
                <w:lang w:val="af-ZA" w:eastAsia="hr-HR"/>
              </w:rPr>
              <w:t>sc.</w:t>
            </w:r>
            <w:r w:rsidRPr="00B34B77">
              <w:rPr>
                <w:rFonts w:ascii="Cambria" w:eastAsia="Times New Roman" w:hAnsi="Cambria"/>
                <w:bCs/>
                <w:lang w:val="af-ZA" w:eastAsia="hr-HR"/>
              </w:rPr>
              <w:t xml:space="preserve"> Krunoslav Nujic</w:t>
            </w:r>
          </w:p>
          <w:p w14:paraId="024782D8" w14:textId="5B0D5BD6" w:rsidR="003B5675" w:rsidRPr="00190810" w:rsidRDefault="00F07D2F" w:rsidP="00F07D2F">
            <w:pPr>
              <w:shd w:val="clear" w:color="auto" w:fill="FFFFFF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 xml:space="preserve">   </w:t>
            </w:r>
            <w:r w:rsidR="003B5675"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/</w:t>
            </w:r>
            <w:r w:rsidR="003B5675" w:rsidRPr="00F07D2F">
              <w:rPr>
                <w:rFonts w:ascii="Cambria" w:eastAsia="Times New Roman" w:hAnsi="Cambria"/>
                <w:bCs/>
                <w:i/>
                <w:iCs/>
                <w:sz w:val="16"/>
                <w:szCs w:val="16"/>
                <w:lang w:val="af-ZA" w:eastAsia="hr-HR"/>
              </w:rPr>
              <w:t>Biblioteca civica</w:t>
            </w:r>
            <w:r w:rsidRPr="00F07D2F">
              <w:rPr>
                <w:rFonts w:ascii="Cambria" w:eastAsia="Times New Roman" w:hAnsi="Cambria"/>
                <w:bCs/>
                <w:i/>
                <w:iCs/>
                <w:sz w:val="16"/>
                <w:szCs w:val="16"/>
                <w:lang w:val="af-ZA" w:eastAsia="hr-HR"/>
              </w:rPr>
              <w:t xml:space="preserve"> </w:t>
            </w:r>
            <w:r w:rsidR="003B5675" w:rsidRPr="00F07D2F">
              <w:rPr>
                <w:rFonts w:ascii="Cambria" w:eastAsia="Times New Roman" w:hAnsi="Cambria"/>
                <w:bCs/>
                <w:i/>
                <w:iCs/>
                <w:sz w:val="16"/>
                <w:szCs w:val="16"/>
                <w:lang w:val="af-ZA" w:eastAsia="hr-HR"/>
              </w:rPr>
              <w:t>Parenzo</w:t>
            </w:r>
          </w:p>
          <w:p w14:paraId="6C1A73BE" w14:textId="0C73498D" w:rsidR="00075F4C" w:rsidRPr="00F07D2F" w:rsidRDefault="003B5675" w:rsidP="003B5675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F07D2F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ore 19.00</w:t>
            </w:r>
          </w:p>
          <w:p w14:paraId="6DFB0AE4" w14:textId="77777777" w:rsidR="00075F4C" w:rsidRPr="00190810" w:rsidRDefault="00075F4C" w:rsidP="00832624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20A26E01" w14:textId="77777777" w:rsidR="00075F4C" w:rsidRPr="00190810" w:rsidRDefault="00075F4C" w:rsidP="00832624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776CB301" w14:textId="77777777" w:rsidR="00075F4C" w:rsidRPr="00190810" w:rsidRDefault="00075F4C" w:rsidP="00832624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6FF9744A" w14:textId="77777777" w:rsidR="00075F4C" w:rsidRPr="00190810" w:rsidRDefault="00075F4C" w:rsidP="00832624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bookmarkEnd w:id="1"/>
          <w:p w14:paraId="56F5BDDA" w14:textId="6D3FE06D" w:rsidR="007C5FAD" w:rsidRPr="00190810" w:rsidRDefault="007C5FAD" w:rsidP="008721F1">
            <w:pPr>
              <w:jc w:val="right"/>
              <w:rPr>
                <w:lang w:val="af-ZA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BFBFBF" w:themeColor="background1" w:themeShade="BF"/>
            </w:tcBorders>
          </w:tcPr>
          <w:p w14:paraId="1100E1B3" w14:textId="5E28CDDB" w:rsidR="003B5675" w:rsidRPr="00190810" w:rsidRDefault="00A71F8F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Tour</w:t>
            </w:r>
          </w:p>
          <w:p w14:paraId="69DF5675" w14:textId="77777777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"Parenzo imprenditoriale"</w:t>
            </w:r>
          </w:p>
          <w:p w14:paraId="3804BCD1" w14:textId="77777777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Tour organizzato degli imprenditori</w:t>
            </w:r>
          </w:p>
          <w:p w14:paraId="74176488" w14:textId="77777777" w:rsidR="00741575" w:rsidRPr="00190810" w:rsidRDefault="003B5675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(alunni delle scuole elementari)</w:t>
            </w:r>
          </w:p>
          <w:p w14:paraId="25C897AE" w14:textId="48A81AC2" w:rsidR="00A9493B" w:rsidRPr="00190810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/</w:t>
            </w:r>
            <w:r w:rsidR="002B6B12" w:rsidRPr="00190810">
              <w:rPr>
                <w:rFonts w:ascii="Cambria" w:eastAsia="Times New Roman" w:hAnsi="Cambria"/>
                <w:i/>
                <w:lang w:val="af-ZA" w:eastAsia="hr-HR"/>
              </w:rPr>
              <w:t>WISH BOX</w:t>
            </w:r>
            <w:r w:rsidR="00FF5051"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 j.d.o.o. </w:t>
            </w:r>
          </w:p>
          <w:p w14:paraId="23ACC433" w14:textId="79A7A704" w:rsidR="00FF5051" w:rsidRPr="00190810" w:rsidRDefault="003B5675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proprietaria</w:t>
            </w:r>
            <w:r w:rsidR="00FF5051"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 </w:t>
            </w:r>
            <w:r w:rsidR="00815E00" w:rsidRPr="00190810">
              <w:rPr>
                <w:rFonts w:ascii="Cambria" w:eastAsia="Times New Roman" w:hAnsi="Cambria"/>
                <w:i/>
                <w:lang w:val="af-ZA" w:eastAsia="hr-HR"/>
              </w:rPr>
              <w:t>Marina Dukić</w:t>
            </w:r>
          </w:p>
          <w:p w14:paraId="2FE741A7" w14:textId="1B6FABF4" w:rsidR="00E70BC0" w:rsidRPr="00190810" w:rsidRDefault="00A9493B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9,30</w:t>
            </w:r>
          </w:p>
          <w:p w14:paraId="10A41261" w14:textId="77777777" w:rsidR="00E70BC0" w:rsidRPr="00190810" w:rsidRDefault="00E70BC0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21B1CDE4" w14:textId="77777777" w:rsidR="00E70BC0" w:rsidRPr="00190810" w:rsidRDefault="00E70BC0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20EB7020" w14:textId="77777777" w:rsidR="00E70BC0" w:rsidRPr="00190810" w:rsidRDefault="00E70BC0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647C8BAF" w14:textId="1C746665" w:rsidR="004673F4" w:rsidRPr="00190810" w:rsidRDefault="004673F4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0FBA557C" w14:textId="7A6E3A01" w:rsidR="004673F4" w:rsidRPr="00190810" w:rsidRDefault="004673F4" w:rsidP="00A9493B">
            <w:pPr>
              <w:shd w:val="clear" w:color="auto" w:fill="FFFFFF"/>
              <w:jc w:val="center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27B4CC99" w14:textId="77777777" w:rsidR="007C5FAD" w:rsidRPr="00190810" w:rsidRDefault="007C5FAD" w:rsidP="007C5FAD">
            <w:pPr>
              <w:rPr>
                <w:lang w:val="af-ZA"/>
              </w:rPr>
            </w:pPr>
          </w:p>
          <w:p w14:paraId="5E19D40F" w14:textId="77777777" w:rsidR="007C5FAD" w:rsidRPr="00190810" w:rsidRDefault="007C5FAD" w:rsidP="007C5FAD">
            <w:pPr>
              <w:rPr>
                <w:lang w:val="af-ZA"/>
              </w:rPr>
            </w:pPr>
          </w:p>
          <w:p w14:paraId="1FE9326C" w14:textId="77E59490" w:rsidR="007C5FAD" w:rsidRPr="00190810" w:rsidRDefault="007C5FAD" w:rsidP="007C5FAD">
            <w:pPr>
              <w:rPr>
                <w:lang w:val="af-ZA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49773176" w14:textId="77777777" w:rsidR="00B34B77" w:rsidRPr="00B34B77" w:rsidRDefault="00B34B77" w:rsidP="00B34B77">
            <w:pPr>
              <w:jc w:val="right"/>
              <w:rPr>
                <w:rFonts w:ascii="Cambria" w:hAnsi="Cambria"/>
                <w:b/>
                <w:bCs/>
                <w:lang w:val="it-IT"/>
              </w:rPr>
            </w:pPr>
            <w:r w:rsidRPr="00B34B77">
              <w:rPr>
                <w:rFonts w:ascii="Cambria" w:hAnsi="Cambria"/>
                <w:b/>
                <w:bCs/>
                <w:lang w:val="it-IT"/>
              </w:rPr>
              <w:t>"Donne imprenditrici per le donne"</w:t>
            </w:r>
          </w:p>
          <w:p w14:paraId="7CB14DFC" w14:textId="77777777" w:rsidR="00B34B77" w:rsidRPr="00B34B77" w:rsidRDefault="00B34B77" w:rsidP="00B34B77">
            <w:pPr>
              <w:jc w:val="right"/>
              <w:rPr>
                <w:rFonts w:ascii="Cambria" w:hAnsi="Cambria"/>
                <w:b/>
                <w:bCs/>
                <w:lang w:val="it-IT"/>
              </w:rPr>
            </w:pPr>
            <w:r w:rsidRPr="00B34B77">
              <w:rPr>
                <w:rFonts w:ascii="Cambria" w:hAnsi="Cambria"/>
                <w:b/>
                <w:bCs/>
                <w:lang w:val="it-IT"/>
              </w:rPr>
              <w:t>Punto Regalo – un regalo delle imprenditrici di Parenzo per le donne di Parenzo</w:t>
            </w:r>
          </w:p>
          <w:p w14:paraId="3909BFBF" w14:textId="77777777" w:rsidR="00B34B77" w:rsidRPr="00B34B77" w:rsidRDefault="00B34B77" w:rsidP="00B34B77">
            <w:pPr>
              <w:jc w:val="right"/>
              <w:rPr>
                <w:rFonts w:ascii="Cambria" w:hAnsi="Cambria"/>
                <w:lang w:val="it-IT"/>
              </w:rPr>
            </w:pPr>
            <w:r w:rsidRPr="00B34B77">
              <w:rPr>
                <w:rFonts w:ascii="Cambria" w:hAnsi="Cambria"/>
                <w:lang w:val="it-IT"/>
              </w:rPr>
              <w:t>/Piazza della Libertà,</w:t>
            </w:r>
          </w:p>
          <w:p w14:paraId="460DDE53" w14:textId="0CBC13AC" w:rsidR="00B34B77" w:rsidRPr="00B34B77" w:rsidRDefault="00B34B77" w:rsidP="00B34B77">
            <w:pPr>
              <w:jc w:val="right"/>
              <w:rPr>
                <w:rFonts w:ascii="Cambria" w:hAnsi="Cambria"/>
                <w:lang w:val="it-IT"/>
              </w:rPr>
            </w:pPr>
            <w:r w:rsidRPr="00B34B77">
              <w:rPr>
                <w:rFonts w:ascii="Cambria" w:hAnsi="Cambria"/>
                <w:lang w:val="it-IT"/>
              </w:rPr>
              <w:t>09.00 alle 16.00</w:t>
            </w:r>
          </w:p>
          <w:p w14:paraId="14E14034" w14:textId="3888E30B" w:rsidR="004673F4" w:rsidRPr="00B34B77" w:rsidRDefault="004673F4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68D2402B" w14:textId="64F49BF1" w:rsidR="004673F4" w:rsidRPr="00B34B77" w:rsidRDefault="004673F4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03DB3C2C" w14:textId="77777777" w:rsidR="007C5FAD" w:rsidRPr="00B34B77" w:rsidRDefault="007C5FAD" w:rsidP="00A9493B">
            <w:pPr>
              <w:shd w:val="clear" w:color="auto" w:fill="FFFFFF"/>
              <w:jc w:val="right"/>
              <w:rPr>
                <w:rFonts w:ascii="Cambria" w:hAnsi="Cambria"/>
                <w:highlight w:val="yellow"/>
                <w:lang w:val="af-ZA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491CED75" w14:textId="767AF93B" w:rsidR="004673F4" w:rsidRPr="00190810" w:rsidRDefault="004673F4" w:rsidP="004673F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66583580" w14:textId="77777777" w:rsidR="007C5FAD" w:rsidRPr="00190810" w:rsidRDefault="007C5FAD" w:rsidP="007C5FAD">
            <w:pPr>
              <w:rPr>
                <w:highlight w:val="yellow"/>
                <w:lang w:val="af-ZA"/>
              </w:rPr>
            </w:pPr>
          </w:p>
          <w:p w14:paraId="0CA01E22" w14:textId="75F81F94" w:rsidR="004673F4" w:rsidRPr="00190810" w:rsidRDefault="004673F4" w:rsidP="004673F4">
            <w:pPr>
              <w:jc w:val="right"/>
              <w:rPr>
                <w:highlight w:val="yellow"/>
                <w:lang w:val="af-ZA"/>
              </w:rPr>
            </w:pPr>
          </w:p>
        </w:tc>
      </w:tr>
      <w:tr w:rsidR="00A2718A" w:rsidRPr="00190810" w14:paraId="345D6FEA" w14:textId="77777777" w:rsidTr="00A71F8F">
        <w:tc>
          <w:tcPr>
            <w:tcW w:w="2969" w:type="dxa"/>
            <w:tcBorders>
              <w:top w:val="single" w:sz="6" w:space="0" w:color="BFBFBF" w:themeColor="background1" w:themeShade="BF"/>
              <w:bottom w:val="nil"/>
            </w:tcBorders>
          </w:tcPr>
          <w:p w14:paraId="165DE6CB" w14:textId="50A0D174" w:rsidR="007C5FAD" w:rsidRPr="00190810" w:rsidRDefault="002D19A9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10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2B6BC31A" w14:textId="6AA629A9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1</w:t>
            </w:r>
            <w:r w:rsidR="002D19A9" w:rsidRPr="00190810">
              <w:rPr>
                <w:color w:val="auto"/>
                <w:sz w:val="18"/>
                <w:lang w:val="af-ZA" w:bidi="hr-HR"/>
              </w:rPr>
              <w:t>1</w:t>
            </w:r>
          </w:p>
        </w:tc>
        <w:tc>
          <w:tcPr>
            <w:tcW w:w="2552" w:type="dxa"/>
            <w:tcBorders>
              <w:top w:val="single" w:sz="6" w:space="0" w:color="BFBFBF" w:themeColor="background1" w:themeShade="BF"/>
              <w:bottom w:val="nil"/>
            </w:tcBorders>
          </w:tcPr>
          <w:p w14:paraId="60288F9D" w14:textId="284B1530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1</w:t>
            </w:r>
            <w:r w:rsidR="002D19A9" w:rsidRPr="00190810">
              <w:rPr>
                <w:color w:val="auto"/>
                <w:sz w:val="18"/>
                <w:lang w:val="af-ZA" w:bidi="hr-HR"/>
              </w:rPr>
              <w:t>2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0F1A6BB4" w14:textId="2342E1D6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1</w:t>
            </w:r>
            <w:r w:rsidR="002D19A9" w:rsidRPr="00190810">
              <w:rPr>
                <w:color w:val="auto"/>
                <w:sz w:val="18"/>
                <w:lang w:val="af-ZA" w:bidi="hr-HR"/>
              </w:rPr>
              <w:t>3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bottom w:val="nil"/>
            </w:tcBorders>
          </w:tcPr>
          <w:p w14:paraId="03A2A0ED" w14:textId="0F27E528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1</w:t>
            </w:r>
            <w:r w:rsidR="002D19A9" w:rsidRPr="00190810">
              <w:rPr>
                <w:color w:val="auto"/>
                <w:sz w:val="18"/>
                <w:lang w:val="af-ZA" w:bidi="hr-HR"/>
              </w:rPr>
              <w:t>4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110450FC" w14:textId="6C73D7B9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1</w:t>
            </w:r>
            <w:r w:rsidR="002D19A9" w:rsidRPr="00190810">
              <w:rPr>
                <w:color w:val="auto"/>
                <w:sz w:val="18"/>
                <w:lang w:val="af-ZA" w:bidi="hr-HR"/>
              </w:rPr>
              <w:t>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6DA37F74" w14:textId="19999711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1</w:t>
            </w:r>
            <w:r w:rsidR="002D19A9" w:rsidRPr="00190810">
              <w:rPr>
                <w:color w:val="auto"/>
                <w:sz w:val="18"/>
                <w:lang w:val="af-ZA" w:bidi="hr-HR"/>
              </w:rPr>
              <w:t>6</w:t>
            </w:r>
          </w:p>
        </w:tc>
      </w:tr>
      <w:tr w:rsidR="00A2718A" w:rsidRPr="00190810" w14:paraId="28E5613B" w14:textId="77777777" w:rsidTr="00A71F8F">
        <w:trPr>
          <w:trHeight w:hRule="exact" w:val="5374"/>
        </w:trPr>
        <w:tc>
          <w:tcPr>
            <w:tcW w:w="2969" w:type="dxa"/>
            <w:tcBorders>
              <w:top w:val="nil"/>
              <w:bottom w:val="single" w:sz="6" w:space="0" w:color="BFBFBF" w:themeColor="background1" w:themeShade="BF"/>
            </w:tcBorders>
          </w:tcPr>
          <w:p w14:paraId="2179414A" w14:textId="058FAFFE" w:rsidR="003B5675" w:rsidRPr="00190810" w:rsidRDefault="00A71F8F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Tour</w:t>
            </w:r>
          </w:p>
          <w:p w14:paraId="43CA7705" w14:textId="77777777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"Parenzo imprenditoriale"</w:t>
            </w:r>
          </w:p>
          <w:p w14:paraId="4944CB10" w14:textId="77777777" w:rsidR="003B5675" w:rsidRPr="00190810" w:rsidRDefault="003B5675" w:rsidP="003B56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Tour organizzato degli imprenditori</w:t>
            </w:r>
          </w:p>
          <w:p w14:paraId="2AB74B2D" w14:textId="7241C1EE" w:rsidR="003111B8" w:rsidRPr="00190810" w:rsidRDefault="003B5675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(alunni delle scuole elementari)</w:t>
            </w:r>
          </w:p>
          <w:p w14:paraId="35846791" w14:textId="1FBCA7E5" w:rsidR="00FF5051" w:rsidRPr="00190810" w:rsidRDefault="003111B8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/ESPERANZA HAND MADE</w:t>
            </w:r>
            <w:r w:rsidR="00045747"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 impresa artigiana </w:t>
            </w:r>
            <w:r w:rsidR="003B5675"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  produzione di gioielli</w:t>
            </w:r>
            <w:r w:rsidR="00FF5051"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, </w:t>
            </w:r>
          </w:p>
          <w:p w14:paraId="54CBC940" w14:textId="1DC67435" w:rsidR="003111B8" w:rsidRPr="00190810" w:rsidRDefault="00045747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propietaria</w:t>
            </w:r>
            <w:r w:rsidR="00FF5051"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 Marijana Vidović</w:t>
            </w:r>
          </w:p>
          <w:p w14:paraId="28F4762A" w14:textId="532BD344" w:rsidR="003111B8" w:rsidRPr="00B34B77" w:rsidRDefault="003111B8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B34B77">
              <w:rPr>
                <w:rFonts w:ascii="Cambria" w:eastAsia="Times New Roman" w:hAnsi="Cambria"/>
                <w:i/>
                <w:lang w:val="af-ZA" w:eastAsia="hr-HR"/>
              </w:rPr>
              <w:t>11,00</w:t>
            </w:r>
          </w:p>
          <w:p w14:paraId="5354BBF5" w14:textId="74BB8130" w:rsidR="004649D9" w:rsidRPr="00190810" w:rsidRDefault="004649D9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585810D0" w14:textId="4589D780" w:rsidR="004649D9" w:rsidRPr="00190810" w:rsidRDefault="004649D9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3CC580E0" w14:textId="77777777" w:rsidR="00F07D2F" w:rsidRDefault="00F07D2F" w:rsidP="004649D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63E9FFB9" w14:textId="77777777" w:rsidR="00F07D2F" w:rsidRDefault="00F07D2F" w:rsidP="004649D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1378E4A7" w14:textId="7FEDE152" w:rsidR="004649D9" w:rsidRPr="00190810" w:rsidRDefault="00045747" w:rsidP="004649D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Dall'idea al successo</w:t>
            </w:r>
          </w:p>
          <w:p w14:paraId="1FE8962A" w14:textId="5DDD8E85" w:rsidR="004649D9" w:rsidRPr="00190810" w:rsidRDefault="004649D9" w:rsidP="004649D9">
            <w:pPr>
              <w:pStyle w:val="Naslov3"/>
              <w:shd w:val="clear" w:color="auto" w:fill="FFFFFF"/>
              <w:spacing w:before="0" w:after="0"/>
              <w:jc w:val="right"/>
              <w:rPr>
                <w:color w:val="auto"/>
                <w:lang w:val="af-ZA"/>
              </w:rPr>
            </w:pPr>
            <w:r w:rsidRPr="00190810">
              <w:rPr>
                <w:rFonts w:ascii="Cambria" w:hAnsi="Cambria"/>
                <w:b w:val="0"/>
                <w:bCs w:val="0"/>
                <w:color w:val="auto"/>
                <w:lang w:val="af-ZA"/>
              </w:rPr>
              <w:t>-</w:t>
            </w:r>
            <w:r w:rsidRPr="00190810">
              <w:rPr>
                <w:rFonts w:ascii="Cambria" w:hAnsi="Cambria"/>
                <w:color w:val="auto"/>
                <w:lang w:val="af-ZA"/>
              </w:rPr>
              <w:t xml:space="preserve"> </w:t>
            </w:r>
            <w:r w:rsidR="00045747" w:rsidRPr="00190810">
              <w:rPr>
                <w:rFonts w:ascii="Cambria" w:hAnsi="Cambria"/>
                <w:color w:val="auto"/>
                <w:lang w:val="af-ZA"/>
              </w:rPr>
              <w:t>Una storia imprenditoriale</w:t>
            </w:r>
            <w:r w:rsidRPr="00190810">
              <w:rPr>
                <w:rFonts w:ascii="Cambria" w:hAnsi="Cambria"/>
                <w:color w:val="auto"/>
                <w:lang w:val="af-ZA"/>
              </w:rPr>
              <w:t xml:space="preserve"> </w:t>
            </w:r>
          </w:p>
          <w:p w14:paraId="38D58547" w14:textId="0F85CDA0" w:rsidR="004649D9" w:rsidRPr="00190810" w:rsidRDefault="004649D9" w:rsidP="004649D9">
            <w:pPr>
              <w:pStyle w:val="Naslov3"/>
              <w:shd w:val="clear" w:color="auto" w:fill="FFFFFF"/>
              <w:spacing w:before="0" w:after="0"/>
              <w:jc w:val="right"/>
              <w:rPr>
                <w:rFonts w:ascii="Cambria" w:hAnsi="Cambria"/>
                <w:b w:val="0"/>
                <w:bCs w:val="0"/>
                <w:i/>
                <w:color w:val="auto"/>
                <w:lang w:val="af-ZA"/>
              </w:rPr>
            </w:pPr>
            <w:r w:rsidRPr="00190810">
              <w:rPr>
                <w:rFonts w:ascii="Cambria" w:eastAsia="Times New Roman" w:hAnsi="Cambria"/>
                <w:i/>
                <w:color w:val="auto"/>
                <w:lang w:val="af-ZA" w:eastAsia="hr-HR"/>
              </w:rPr>
              <w:t>/</w:t>
            </w:r>
            <w:r w:rsidRPr="00190810">
              <w:rPr>
                <w:rFonts w:ascii="Cambria" w:hAnsi="Cambria"/>
                <w:b w:val="0"/>
                <w:bCs w:val="0"/>
                <w:i/>
                <w:color w:val="auto"/>
                <w:lang w:val="af-ZA"/>
              </w:rPr>
              <w:t>Pro</w:t>
            </w:r>
            <w:r w:rsidR="00045747" w:rsidRPr="00190810">
              <w:rPr>
                <w:rFonts w:ascii="Cambria" w:hAnsi="Cambria"/>
                <w:b w:val="0"/>
                <w:bCs w:val="0"/>
                <w:i/>
                <w:color w:val="auto"/>
                <w:lang w:val="af-ZA"/>
              </w:rPr>
              <w:t>du</w:t>
            </w:r>
            <w:r w:rsidR="001E4BED" w:rsidRPr="00190810">
              <w:rPr>
                <w:rFonts w:ascii="Cambria" w:hAnsi="Cambria"/>
                <w:b w:val="0"/>
                <w:bCs w:val="0"/>
                <w:i/>
                <w:color w:val="auto"/>
                <w:lang w:val="af-ZA"/>
              </w:rPr>
              <w:t>z</w:t>
            </w:r>
            <w:r w:rsidR="00045747" w:rsidRPr="00190810">
              <w:rPr>
                <w:rFonts w:ascii="Cambria" w:hAnsi="Cambria"/>
                <w:b w:val="0"/>
                <w:bCs w:val="0"/>
                <w:i/>
                <w:color w:val="auto"/>
                <w:lang w:val="af-ZA"/>
              </w:rPr>
              <w:t>ione di birra artigianale</w:t>
            </w:r>
            <w:r w:rsidRPr="00190810">
              <w:rPr>
                <w:rFonts w:ascii="Cambria" w:hAnsi="Cambria"/>
                <w:b w:val="0"/>
                <w:bCs w:val="0"/>
                <w:i/>
                <w:color w:val="auto"/>
                <w:lang w:val="af-ZA"/>
              </w:rPr>
              <w:t xml:space="preserve"> </w:t>
            </w:r>
          </w:p>
          <w:p w14:paraId="7266BB39" w14:textId="463B2BAF" w:rsidR="004649D9" w:rsidRPr="00190810" w:rsidRDefault="004649D9" w:rsidP="004649D9">
            <w:pPr>
              <w:pStyle w:val="Naslov3"/>
              <w:shd w:val="clear" w:color="auto" w:fill="FFFFFF"/>
              <w:spacing w:before="0" w:after="0"/>
              <w:jc w:val="right"/>
              <w:rPr>
                <w:b w:val="0"/>
                <w:bCs w:val="0"/>
                <w:i/>
                <w:color w:val="auto"/>
                <w:lang w:val="af-ZA"/>
              </w:rPr>
            </w:pPr>
            <w:r w:rsidRPr="00190810">
              <w:rPr>
                <w:rFonts w:ascii="Cambria" w:hAnsi="Cambria"/>
                <w:b w:val="0"/>
                <w:bCs w:val="0"/>
                <w:i/>
                <w:color w:val="auto"/>
                <w:lang w:val="af-ZA"/>
              </w:rPr>
              <w:t xml:space="preserve">BURA BREW </w:t>
            </w:r>
          </w:p>
          <w:p w14:paraId="6A297004" w14:textId="74F1901E" w:rsidR="004649D9" w:rsidRPr="00190810" w:rsidRDefault="004649D9" w:rsidP="004649D9">
            <w:pPr>
              <w:jc w:val="right"/>
              <w:rPr>
                <w:rFonts w:ascii="Cambria" w:hAnsi="Cambria"/>
                <w:i/>
                <w:lang w:val="af-ZA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12,00</w:t>
            </w:r>
          </w:p>
          <w:p w14:paraId="541D1E78" w14:textId="7C26BAAE" w:rsidR="004649D9" w:rsidRPr="00190810" w:rsidRDefault="004649D9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74D4A449" w14:textId="77777777" w:rsidR="004649D9" w:rsidRPr="00190810" w:rsidRDefault="004649D9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5E1EE7AE" w14:textId="62AAE1DD" w:rsidR="00B66C2F" w:rsidRPr="00190810" w:rsidRDefault="00B66C2F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lang w:val="af-ZA" w:eastAsia="hr-HR"/>
              </w:rPr>
            </w:pPr>
          </w:p>
          <w:p w14:paraId="50A7CB74" w14:textId="5034F7C2" w:rsidR="00B66C2F" w:rsidRPr="00190810" w:rsidRDefault="00B66C2F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lang w:val="af-ZA" w:eastAsia="hr-HR"/>
              </w:rPr>
            </w:pPr>
          </w:p>
          <w:p w14:paraId="1B11A66B" w14:textId="77777777" w:rsidR="00B66C2F" w:rsidRPr="00190810" w:rsidRDefault="00B66C2F" w:rsidP="003111B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2065A7B4" w14:textId="77777777" w:rsidR="00641447" w:rsidRPr="00190810" w:rsidRDefault="00641447" w:rsidP="007C5FAD">
            <w:pPr>
              <w:rPr>
                <w:rFonts w:ascii="Cambria" w:hAnsi="Cambria"/>
                <w:lang w:val="af-ZA"/>
              </w:rPr>
            </w:pPr>
          </w:p>
          <w:p w14:paraId="00B4CA1D" w14:textId="0771E4DE" w:rsidR="007C5FAD" w:rsidRPr="00190810" w:rsidRDefault="007C5FAD" w:rsidP="007C5FAD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6AF947E3" w14:textId="2B5E651A" w:rsidR="00045747" w:rsidRPr="00190810" w:rsidRDefault="00A71F8F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bookmarkStart w:id="2" w:name="_Hlk190259157"/>
            <w:r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Tour</w:t>
            </w:r>
          </w:p>
          <w:p w14:paraId="7847B1B1" w14:textId="77777777" w:rsidR="00045747" w:rsidRPr="00190810" w:rsidRDefault="00045747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"Parenzo imprenditoriale"</w:t>
            </w:r>
          </w:p>
          <w:p w14:paraId="2425E4E2" w14:textId="77777777" w:rsidR="00045747" w:rsidRPr="00190810" w:rsidRDefault="00045747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Tour organizzato degli imprenditori</w:t>
            </w:r>
          </w:p>
          <w:p w14:paraId="441A44D1" w14:textId="39B65D4B" w:rsidR="00045747" w:rsidRPr="00190810" w:rsidRDefault="00045747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(alunni delle scuole elementari)</w:t>
            </w:r>
          </w:p>
          <w:p w14:paraId="1B07A4A0" w14:textId="0CF1010B" w:rsidR="00045747" w:rsidRPr="00190810" w:rsidRDefault="00045747" w:rsidP="00045747">
            <w:pPr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/KJ PASTRY, impresa artigiana produzione dolciaria</w:t>
            </w:r>
          </w:p>
          <w:p w14:paraId="7E829D41" w14:textId="77777777" w:rsidR="00045747" w:rsidRPr="00190810" w:rsidRDefault="00045747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proprietaria Kristina Jehnic</w:t>
            </w:r>
          </w:p>
          <w:p w14:paraId="4F037F3F" w14:textId="5506BCB7" w:rsidR="008721F1" w:rsidRPr="00190810" w:rsidRDefault="008721F1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9,30</w:t>
            </w:r>
          </w:p>
          <w:p w14:paraId="0E5F8DF6" w14:textId="77777777" w:rsidR="008721F1" w:rsidRPr="00190810" w:rsidRDefault="008721F1" w:rsidP="008721F1">
            <w:pPr>
              <w:rPr>
                <w:rFonts w:ascii="Cambria" w:hAnsi="Cambria"/>
                <w:lang w:val="af-ZA"/>
              </w:rPr>
            </w:pPr>
          </w:p>
          <w:p w14:paraId="4C3AA276" w14:textId="4BF0C8BA" w:rsidR="008721F1" w:rsidRPr="00190810" w:rsidRDefault="00045747" w:rsidP="008721F1">
            <w:pPr>
              <w:jc w:val="right"/>
              <w:rPr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>Visita guidata</w:t>
            </w:r>
          </w:p>
          <w:p w14:paraId="3CB78A6E" w14:textId="77777777" w:rsidR="00045747" w:rsidRPr="00190810" w:rsidRDefault="00045747" w:rsidP="00045747">
            <w:pPr>
              <w:jc w:val="right"/>
              <w:rPr>
                <w:rFonts w:ascii="Cambria" w:hAnsi="Cambria"/>
                <w:b/>
                <w:bCs/>
                <w:lang w:val="af-ZA"/>
              </w:rPr>
            </w:pPr>
            <w:r w:rsidRPr="00190810">
              <w:rPr>
                <w:rFonts w:ascii="Cambria" w:hAnsi="Cambria"/>
                <w:b/>
                <w:bCs/>
                <w:lang w:val="af-ZA"/>
              </w:rPr>
              <w:t>La storia della prima imprenditrice di Parenzo</w:t>
            </w:r>
          </w:p>
          <w:p w14:paraId="38A19370" w14:textId="77777777" w:rsidR="00045747" w:rsidRPr="00190810" w:rsidRDefault="00045747" w:rsidP="00045747">
            <w:pPr>
              <w:jc w:val="right"/>
              <w:rPr>
                <w:rFonts w:ascii="Cambria" w:hAnsi="Cambria"/>
                <w:b/>
                <w:bCs/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>/</w:t>
            </w:r>
            <w:r w:rsidRPr="00190810">
              <w:rPr>
                <w:rFonts w:ascii="Cambria" w:hAnsi="Cambria"/>
                <w:i/>
                <w:iCs/>
                <w:lang w:val="af-ZA"/>
              </w:rPr>
              <w:t>Centro visitatori "La mula de Parenzo</w:t>
            </w:r>
            <w:r w:rsidRPr="00190810">
              <w:rPr>
                <w:rFonts w:ascii="Cambria" w:hAnsi="Cambria"/>
                <w:b/>
                <w:bCs/>
                <w:lang w:val="af-ZA"/>
              </w:rPr>
              <w:t>"</w:t>
            </w:r>
          </w:p>
          <w:p w14:paraId="193B4545" w14:textId="5A6A3C8B" w:rsidR="008721F1" w:rsidRPr="00190810" w:rsidRDefault="008721F1" w:rsidP="00045747">
            <w:pPr>
              <w:jc w:val="right"/>
              <w:rPr>
                <w:lang w:val="af-ZA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18,00</w:t>
            </w:r>
          </w:p>
          <w:bookmarkEnd w:id="2"/>
          <w:p w14:paraId="214C5D65" w14:textId="77777777" w:rsidR="008721F1" w:rsidRPr="00190810" w:rsidRDefault="008721F1" w:rsidP="008721F1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35D06968" w14:textId="77777777" w:rsidR="000E7602" w:rsidRPr="00190810" w:rsidRDefault="000E7602" w:rsidP="000E7602">
            <w:pPr>
              <w:rPr>
                <w:rFonts w:ascii="Cambria" w:hAnsi="Cambria" w:cs="Calibri"/>
                <w:i/>
                <w:lang w:val="af-ZA"/>
              </w:rPr>
            </w:pPr>
          </w:p>
          <w:p w14:paraId="23427C1D" w14:textId="77777777" w:rsidR="000E7602" w:rsidRPr="00190810" w:rsidRDefault="000E7602" w:rsidP="007C5FAD">
            <w:pPr>
              <w:jc w:val="right"/>
              <w:rPr>
                <w:rFonts w:ascii="Cambria" w:hAnsi="Cambria" w:cs="Calibri"/>
                <w:i/>
                <w:lang w:val="af-ZA"/>
              </w:rPr>
            </w:pPr>
          </w:p>
          <w:p w14:paraId="298ADA0B" w14:textId="17689C57" w:rsidR="007C5FAD" w:rsidRPr="00190810" w:rsidRDefault="007C5FAD" w:rsidP="007C5FAD">
            <w:pPr>
              <w:jc w:val="right"/>
              <w:rPr>
                <w:rFonts w:ascii="Cambria" w:hAnsi="Cambria" w:cs="Calibri"/>
                <w:i/>
                <w:lang w:val="af-ZA"/>
              </w:rPr>
            </w:pPr>
            <w:r w:rsidRPr="00190810">
              <w:rPr>
                <w:rFonts w:ascii="Cambria" w:hAnsi="Cambria" w:cs="Calibri"/>
                <w:i/>
                <w:lang w:val="af-ZA"/>
              </w:rPr>
              <w:t xml:space="preserve"> </w:t>
            </w:r>
          </w:p>
          <w:p w14:paraId="0FD2B251" w14:textId="6707C4B2" w:rsidR="007C5FAD" w:rsidRPr="00190810" w:rsidRDefault="007C5FAD" w:rsidP="007C5FAD">
            <w:pPr>
              <w:rPr>
                <w:lang w:val="af-ZA"/>
              </w:rPr>
            </w:pPr>
          </w:p>
          <w:p w14:paraId="3011BEA0" w14:textId="33CAD16C" w:rsidR="004649D9" w:rsidRPr="00190810" w:rsidRDefault="004649D9" w:rsidP="007C5FAD">
            <w:pPr>
              <w:rPr>
                <w:lang w:val="af-ZA"/>
              </w:rPr>
            </w:pPr>
          </w:p>
          <w:p w14:paraId="06D0F926" w14:textId="77777777" w:rsidR="004649D9" w:rsidRPr="00190810" w:rsidRDefault="004649D9" w:rsidP="007C5FAD">
            <w:pPr>
              <w:rPr>
                <w:lang w:val="af-ZA"/>
              </w:rPr>
            </w:pPr>
          </w:p>
          <w:p w14:paraId="240F2B1B" w14:textId="0258EDA3" w:rsidR="007C5FAD" w:rsidRPr="00190810" w:rsidRDefault="007C5FAD" w:rsidP="007C5FAD">
            <w:pPr>
              <w:rPr>
                <w:lang w:val="af-ZA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BFBFBF" w:themeColor="background1" w:themeShade="BF"/>
            </w:tcBorders>
          </w:tcPr>
          <w:p w14:paraId="7E7309B2" w14:textId="4CCAFC44" w:rsidR="00045747" w:rsidRPr="00190810" w:rsidRDefault="00A71F8F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bookmarkStart w:id="3" w:name="_Hlk189569649"/>
            <w:r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Tour</w:t>
            </w:r>
          </w:p>
          <w:p w14:paraId="1E47FAC9" w14:textId="77777777" w:rsidR="00045747" w:rsidRPr="00190810" w:rsidRDefault="00045747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"Parenzo imprenditoriale"</w:t>
            </w:r>
          </w:p>
          <w:p w14:paraId="4A6CB414" w14:textId="77777777" w:rsidR="00045747" w:rsidRPr="00190810" w:rsidRDefault="00045747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Tour organizzato degli imprenditori</w:t>
            </w:r>
          </w:p>
          <w:p w14:paraId="355C54FF" w14:textId="543297A0" w:rsidR="00FF5051" w:rsidRPr="00190810" w:rsidRDefault="00045747" w:rsidP="001E4BED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(alunni delle scuole elementari)</w:t>
            </w:r>
          </w:p>
          <w:p w14:paraId="0ED95CE8" w14:textId="1996EE9D" w:rsidR="00045747" w:rsidRPr="00190810" w:rsidRDefault="00045747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/MALI STUDIO impresa artigiana  servizi grafici </w:t>
            </w:r>
          </w:p>
          <w:p w14:paraId="4B040FB6" w14:textId="146F6E2F" w:rsidR="00FF5051" w:rsidRPr="00190810" w:rsidRDefault="00045747" w:rsidP="00045747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proprietaria Marija Bari</w:t>
            </w:r>
            <w:r w:rsidR="00741575" w:rsidRPr="00190810">
              <w:rPr>
                <w:rFonts w:ascii="Cambria" w:eastAsia="Times New Roman" w:hAnsi="Cambria"/>
                <w:i/>
                <w:lang w:val="af-ZA" w:eastAsia="hr-HR"/>
              </w:rPr>
              <w:t>š</w:t>
            </w: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i</w:t>
            </w:r>
            <w:r w:rsidR="00741575" w:rsidRPr="00190810">
              <w:rPr>
                <w:rFonts w:ascii="Cambria" w:eastAsia="Times New Roman" w:hAnsi="Cambria"/>
                <w:i/>
                <w:lang w:val="af-ZA" w:eastAsia="hr-HR"/>
              </w:rPr>
              <w:t>ć</w:t>
            </w: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 </w:t>
            </w:r>
            <w:r w:rsidR="00FF5051" w:rsidRPr="00190810">
              <w:rPr>
                <w:rFonts w:ascii="Cambria" w:eastAsia="Times New Roman" w:hAnsi="Cambria"/>
                <w:i/>
                <w:lang w:val="af-ZA" w:eastAsia="hr-HR"/>
              </w:rPr>
              <w:t>10,00</w:t>
            </w:r>
          </w:p>
          <w:p w14:paraId="3A0FFCB9" w14:textId="77777777" w:rsidR="00FF5051" w:rsidRPr="00190810" w:rsidRDefault="00FF5051" w:rsidP="00FF5051">
            <w:pPr>
              <w:rPr>
                <w:rFonts w:ascii="Cambria" w:hAnsi="Cambria"/>
                <w:lang w:val="af-ZA"/>
              </w:rPr>
            </w:pPr>
          </w:p>
          <w:p w14:paraId="749730A6" w14:textId="77777777" w:rsidR="00F07D2F" w:rsidRDefault="00F07D2F" w:rsidP="001E4BED">
            <w:pPr>
              <w:jc w:val="right"/>
              <w:rPr>
                <w:rFonts w:ascii="Cambria" w:hAnsi="Cambria"/>
                <w:lang w:val="af-ZA"/>
              </w:rPr>
            </w:pPr>
          </w:p>
          <w:p w14:paraId="0D9B3BC2" w14:textId="77777777" w:rsidR="00F07D2F" w:rsidRDefault="00F07D2F" w:rsidP="001E4BED">
            <w:pPr>
              <w:jc w:val="right"/>
              <w:rPr>
                <w:rFonts w:ascii="Cambria" w:hAnsi="Cambria"/>
                <w:lang w:val="af-ZA"/>
              </w:rPr>
            </w:pPr>
          </w:p>
          <w:p w14:paraId="51E4ED74" w14:textId="67323EAC" w:rsidR="00045747" w:rsidRPr="00190810" w:rsidRDefault="00045747" w:rsidP="001E4BED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>Scambio di semi locali e conferenza</w:t>
            </w:r>
          </w:p>
          <w:p w14:paraId="3D4A4762" w14:textId="77777777" w:rsidR="00741575" w:rsidRPr="00190810" w:rsidRDefault="00045747" w:rsidP="001E4BED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lang w:val="af-ZA"/>
              </w:rPr>
            </w:pPr>
            <w:r w:rsidRPr="00190810">
              <w:rPr>
                <w:rFonts w:ascii="Times New Roman" w:hAnsi="Times New Roman" w:cs="Times New Roman"/>
                <w:b/>
                <w:bCs/>
                <w:lang w:val="af-ZA"/>
              </w:rPr>
              <w:t xml:space="preserve">"Autosufficienza </w:t>
            </w:r>
            <w:r w:rsidR="00741575" w:rsidRPr="00190810">
              <w:rPr>
                <w:rFonts w:ascii="Times New Roman" w:hAnsi="Times New Roman" w:cs="Times New Roman"/>
                <w:b/>
                <w:bCs/>
                <w:lang w:val="af-ZA"/>
              </w:rPr>
              <w:t>a</w:t>
            </w:r>
            <w:r w:rsidRPr="00190810">
              <w:rPr>
                <w:rFonts w:ascii="Times New Roman" w:hAnsi="Times New Roman" w:cs="Times New Roman"/>
                <w:b/>
                <w:bCs/>
                <w:lang w:val="af-ZA"/>
              </w:rPr>
              <w:t xml:space="preserve">limentare: Come </w:t>
            </w:r>
            <w:r w:rsidR="00741575" w:rsidRPr="00190810">
              <w:rPr>
                <w:rFonts w:ascii="Times New Roman" w:hAnsi="Times New Roman" w:cs="Times New Roman"/>
                <w:b/>
                <w:bCs/>
                <w:lang w:val="af-ZA"/>
              </w:rPr>
              <w:t>g</w:t>
            </w:r>
            <w:r w:rsidRPr="00190810">
              <w:rPr>
                <w:rFonts w:ascii="Times New Roman" w:hAnsi="Times New Roman" w:cs="Times New Roman"/>
                <w:b/>
                <w:bCs/>
                <w:lang w:val="af-ZA"/>
              </w:rPr>
              <w:t xml:space="preserve">arantire </w:t>
            </w:r>
            <w:r w:rsidR="00741575" w:rsidRPr="00190810">
              <w:rPr>
                <w:rFonts w:ascii="Times New Roman" w:hAnsi="Times New Roman" w:cs="Times New Roman"/>
                <w:b/>
                <w:bCs/>
                <w:lang w:val="af-ZA"/>
              </w:rPr>
              <w:t>c</w:t>
            </w:r>
            <w:r w:rsidRPr="00190810">
              <w:rPr>
                <w:rFonts w:ascii="Times New Roman" w:hAnsi="Times New Roman" w:cs="Times New Roman"/>
                <w:b/>
                <w:bCs/>
                <w:lang w:val="af-ZA"/>
              </w:rPr>
              <w:t xml:space="preserve">ibo </w:t>
            </w:r>
            <w:r w:rsidR="00741575" w:rsidRPr="00190810">
              <w:rPr>
                <w:rFonts w:ascii="Times New Roman" w:hAnsi="Times New Roman" w:cs="Times New Roman"/>
                <w:b/>
                <w:bCs/>
                <w:lang w:val="af-ZA"/>
              </w:rPr>
              <w:t>f</w:t>
            </w:r>
            <w:r w:rsidRPr="00190810">
              <w:rPr>
                <w:rFonts w:ascii="Times New Roman" w:hAnsi="Times New Roman" w:cs="Times New Roman"/>
                <w:b/>
                <w:bCs/>
                <w:lang w:val="af-ZA"/>
              </w:rPr>
              <w:t xml:space="preserve">resco </w:t>
            </w:r>
            <w:r w:rsidR="00741575" w:rsidRPr="00190810">
              <w:rPr>
                <w:rFonts w:ascii="Times New Roman" w:hAnsi="Times New Roman" w:cs="Times New Roman"/>
                <w:b/>
                <w:bCs/>
                <w:lang w:val="af-ZA"/>
              </w:rPr>
              <w:t>t</w:t>
            </w:r>
            <w:r w:rsidRPr="00190810">
              <w:rPr>
                <w:rFonts w:ascii="Times New Roman" w:hAnsi="Times New Roman" w:cs="Times New Roman"/>
                <w:b/>
                <w:bCs/>
                <w:lang w:val="af-ZA"/>
              </w:rPr>
              <w:t>utto l'</w:t>
            </w:r>
            <w:r w:rsidR="00741575" w:rsidRPr="00190810">
              <w:rPr>
                <w:rFonts w:ascii="Times New Roman" w:hAnsi="Times New Roman" w:cs="Times New Roman"/>
                <w:b/>
                <w:bCs/>
                <w:lang w:val="af-ZA"/>
              </w:rPr>
              <w:t>a</w:t>
            </w:r>
            <w:r w:rsidRPr="00190810">
              <w:rPr>
                <w:rFonts w:ascii="Times New Roman" w:hAnsi="Times New Roman" w:cs="Times New Roman"/>
                <w:b/>
                <w:bCs/>
                <w:lang w:val="af-ZA"/>
              </w:rPr>
              <w:t>nno"</w:t>
            </w:r>
          </w:p>
          <w:p w14:paraId="2ED7D51D" w14:textId="254FB3FD" w:rsidR="002C3308" w:rsidRPr="00190810" w:rsidRDefault="00045747" w:rsidP="001E4BE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/>
                <w:iCs/>
                <w:lang w:val="af-ZA" w:eastAsia="hr-HR"/>
              </w:rPr>
            </w:pPr>
            <w:r w:rsidRPr="00190810">
              <w:rPr>
                <w:rFonts w:ascii="Times New Roman" w:hAnsi="Times New Roman" w:cs="Times New Roman"/>
                <w:i/>
                <w:iCs/>
                <w:lang w:val="af-ZA"/>
              </w:rPr>
              <w:t>/Biblioteca civica Parenzo</w:t>
            </w:r>
          </w:p>
          <w:p w14:paraId="29177FE5" w14:textId="2430D168" w:rsidR="002C3308" w:rsidRPr="00190810" w:rsidRDefault="002C3308" w:rsidP="002C3308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18,00</w:t>
            </w:r>
          </w:p>
          <w:p w14:paraId="549B5CCF" w14:textId="6744572D" w:rsidR="008721F1" w:rsidRPr="00190810" w:rsidRDefault="008721F1" w:rsidP="007C5FAD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43D13B5B" w14:textId="77777777" w:rsidR="008721F1" w:rsidRPr="00190810" w:rsidRDefault="008721F1" w:rsidP="007C5FAD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18D6B2A7" w14:textId="3FD12564" w:rsidR="008721F1" w:rsidRPr="00190810" w:rsidRDefault="008721F1" w:rsidP="007C5FAD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55944EE2" w14:textId="35A320F9" w:rsidR="008721F1" w:rsidRPr="00190810" w:rsidRDefault="008721F1" w:rsidP="007C5FAD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4E34C760" w14:textId="77777777" w:rsidR="008721F1" w:rsidRPr="00190810" w:rsidRDefault="008721F1" w:rsidP="007C5FAD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635BE548" w14:textId="77777777" w:rsidR="008721F1" w:rsidRPr="00190810" w:rsidRDefault="008721F1" w:rsidP="007C5FAD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bookmarkEnd w:id="3"/>
          <w:p w14:paraId="0BB02511" w14:textId="77777777" w:rsidR="007C5FAD" w:rsidRPr="00190810" w:rsidRDefault="007C5FAD" w:rsidP="007C5FAD">
            <w:pPr>
              <w:rPr>
                <w:lang w:val="af-ZA"/>
              </w:rPr>
            </w:pPr>
          </w:p>
          <w:p w14:paraId="2E9CF942" w14:textId="77777777" w:rsidR="007C5FAD" w:rsidRPr="00190810" w:rsidRDefault="007C5FAD" w:rsidP="007C5FAD">
            <w:pPr>
              <w:rPr>
                <w:lang w:val="af-ZA"/>
              </w:rPr>
            </w:pPr>
          </w:p>
          <w:p w14:paraId="15832542" w14:textId="77777777" w:rsidR="004673F4" w:rsidRPr="00190810" w:rsidRDefault="004673F4" w:rsidP="007C5FAD">
            <w:pPr>
              <w:rPr>
                <w:lang w:val="af-ZA"/>
              </w:rPr>
            </w:pPr>
          </w:p>
          <w:p w14:paraId="6A4DD159" w14:textId="57132BC6" w:rsidR="004673F4" w:rsidRPr="00190810" w:rsidRDefault="004673F4" w:rsidP="007C5FAD">
            <w:pPr>
              <w:rPr>
                <w:lang w:val="af-ZA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5AF959AC" w14:textId="1E16A997" w:rsidR="00741575" w:rsidRPr="00190810" w:rsidRDefault="00741575" w:rsidP="00741575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Laboratorio</w:t>
            </w:r>
            <w:r w:rsidR="001E4BED" w:rsidRPr="00190810">
              <w:rPr>
                <w:rFonts w:ascii="Cambria" w:eastAsia="Times New Roman" w:hAnsi="Cambria"/>
                <w:lang w:val="af-ZA" w:eastAsia="hr-HR"/>
              </w:rPr>
              <w:t xml:space="preserve"> </w:t>
            </w:r>
          </w:p>
          <w:p w14:paraId="2AF20D3A" w14:textId="77777777" w:rsidR="00741575" w:rsidRPr="00190810" w:rsidRDefault="00741575" w:rsidP="00741575">
            <w:pPr>
              <w:jc w:val="right"/>
              <w:rPr>
                <w:rFonts w:ascii="Cambria" w:eastAsia="Times New Roman" w:hAnsi="Cambria"/>
                <w:b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bCs/>
                <w:lang w:val="af-ZA" w:eastAsia="hr-HR"/>
              </w:rPr>
              <w:t>"Creazione di contenuti video per i social network"</w:t>
            </w:r>
          </w:p>
          <w:p w14:paraId="22F23992" w14:textId="77777777" w:rsidR="00741575" w:rsidRPr="00190810" w:rsidRDefault="00741575" w:rsidP="00741575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Gianni Tromba</w:t>
            </w:r>
          </w:p>
          <w:p w14:paraId="4197652A" w14:textId="77777777" w:rsidR="00741575" w:rsidRPr="00190810" w:rsidRDefault="00741575" w:rsidP="00741575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in collaborazione con l'Agenzia istriana per lo sviluppo IDA</w:t>
            </w:r>
          </w:p>
          <w:p w14:paraId="6810CEE7" w14:textId="4B9FB323" w:rsidR="00741575" w:rsidRPr="00B34B77" w:rsidRDefault="00741575" w:rsidP="00741575">
            <w:pPr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  <w:r w:rsidRPr="00B34B77">
              <w:rPr>
                <w:rFonts w:ascii="Cambria" w:eastAsia="Times New Roman" w:hAnsi="Cambria"/>
                <w:i/>
                <w:iCs/>
                <w:lang w:val="af-ZA" w:eastAsia="hr-HR"/>
              </w:rPr>
              <w:t>/Sala consiliare</w:t>
            </w:r>
          </w:p>
          <w:p w14:paraId="414B531E" w14:textId="264B5FFD" w:rsidR="003111B8" w:rsidRPr="00190810" w:rsidRDefault="003111B8" w:rsidP="00741575">
            <w:pPr>
              <w:jc w:val="right"/>
              <w:rPr>
                <w:rFonts w:ascii="Cambria" w:hAnsi="Cambria" w:cs="Calibri"/>
                <w:i/>
                <w:lang w:val="af-ZA"/>
              </w:rPr>
            </w:pPr>
            <w:r w:rsidRPr="00190810">
              <w:rPr>
                <w:rFonts w:ascii="Cambria" w:hAnsi="Cambria" w:cs="Calibri"/>
                <w:i/>
                <w:lang w:val="af-ZA"/>
              </w:rPr>
              <w:t>10,00</w:t>
            </w:r>
          </w:p>
          <w:p w14:paraId="366242CE" w14:textId="72A9B7EB" w:rsidR="002E357A" w:rsidRPr="00190810" w:rsidRDefault="002E357A" w:rsidP="003111B8">
            <w:pPr>
              <w:jc w:val="right"/>
              <w:rPr>
                <w:rFonts w:ascii="Cambria" w:hAnsi="Cambria" w:cs="Calibri"/>
                <w:i/>
                <w:lang w:val="af-ZA"/>
              </w:rPr>
            </w:pPr>
          </w:p>
          <w:p w14:paraId="74019F77" w14:textId="77777777" w:rsidR="002E357A" w:rsidRPr="00190810" w:rsidRDefault="002E357A" w:rsidP="003111B8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5BF4D6D5" w14:textId="77777777" w:rsidR="00A9493B" w:rsidRPr="00190810" w:rsidRDefault="00A9493B" w:rsidP="007C5FAD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3FE7A079" w14:textId="77777777" w:rsidR="00A9493B" w:rsidRPr="00190810" w:rsidRDefault="00A9493B" w:rsidP="007C5FAD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1A2FEF5D" w14:textId="77777777" w:rsidR="00A9493B" w:rsidRPr="00190810" w:rsidRDefault="00A9493B" w:rsidP="007C5FAD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4FE3B128" w14:textId="63BCDCC4" w:rsidR="007C5FAD" w:rsidRPr="00190810" w:rsidRDefault="007C5FAD" w:rsidP="007C5FAD">
            <w:pPr>
              <w:jc w:val="right"/>
              <w:rPr>
                <w:rFonts w:ascii="Cambria" w:hAnsi="Cambria" w:cs="Calibri"/>
                <w:i/>
                <w:lang w:val="af-ZA"/>
              </w:rPr>
            </w:pPr>
          </w:p>
          <w:p w14:paraId="5A3AFB4D" w14:textId="23C792AA" w:rsidR="004673F4" w:rsidRPr="00190810" w:rsidRDefault="004673F4" w:rsidP="007C5FAD">
            <w:pPr>
              <w:jc w:val="right"/>
              <w:rPr>
                <w:rFonts w:ascii="Cambria" w:hAnsi="Cambria" w:cs="Calibri"/>
                <w:i/>
                <w:lang w:val="af-ZA"/>
              </w:rPr>
            </w:pPr>
          </w:p>
          <w:p w14:paraId="3A52477E" w14:textId="77777777" w:rsidR="004673F4" w:rsidRPr="00190810" w:rsidRDefault="004673F4" w:rsidP="007C5FAD">
            <w:pPr>
              <w:jc w:val="right"/>
              <w:rPr>
                <w:lang w:val="af-ZA"/>
              </w:rPr>
            </w:pPr>
          </w:p>
          <w:p w14:paraId="33C048C1" w14:textId="482BC2A7" w:rsidR="007C5FAD" w:rsidRPr="00190810" w:rsidRDefault="007C5FAD" w:rsidP="007C5FAD">
            <w:pPr>
              <w:rPr>
                <w:lang w:val="af-ZA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BFBFBF" w:themeColor="background1" w:themeShade="BF"/>
            </w:tcBorders>
          </w:tcPr>
          <w:p w14:paraId="737F1EDA" w14:textId="61FD2ED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bookmarkStart w:id="4" w:name="_Hlk189569900"/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 xml:space="preserve">Laboratorio per </w:t>
            </w:r>
            <w:r w:rsidR="00A71F8F">
              <w:rPr>
                <w:rFonts w:ascii="Cambria" w:eastAsia="Times New Roman" w:hAnsi="Cambria"/>
                <w:bCs/>
                <w:lang w:val="af-ZA" w:eastAsia="hr-HR"/>
              </w:rPr>
              <w:t>ragazzi</w:t>
            </w: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–</w:t>
            </w:r>
          </w:p>
          <w:p w14:paraId="6ECF7931" w14:textId="7875AA6C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"</w:t>
            </w:r>
            <w:r w:rsidR="001E4BED" w:rsidRPr="00190810">
              <w:rPr>
                <w:rFonts w:ascii="Cambria" w:eastAsia="Times New Roman" w:hAnsi="Cambria"/>
                <w:b/>
                <w:lang w:val="af-ZA" w:eastAsia="hr-HR"/>
              </w:rPr>
              <w:t>Un giorno q</w:t>
            </w: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uando</w:t>
            </w:r>
            <w:r w:rsidR="001E4BED" w:rsidRPr="00190810">
              <w:rPr>
                <w:rFonts w:ascii="Cambria" w:eastAsia="Times New Roman" w:hAnsi="Cambria"/>
                <w:b/>
                <w:lang w:val="af-ZA" w:eastAsia="hr-HR"/>
              </w:rPr>
              <w:t xml:space="preserve"> io</w:t>
            </w: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 xml:space="preserve"> sarò..."</w:t>
            </w:r>
          </w:p>
          <w:p w14:paraId="28695180" w14:textId="0057D79E" w:rsidR="00741575" w:rsidRPr="00B34B77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B34B77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/Biblioteca civica Parenzo</w:t>
            </w:r>
          </w:p>
          <w:p w14:paraId="6B686959" w14:textId="77777777" w:rsidR="00741575" w:rsidRPr="00B34B77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B34B77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ore 17.00</w:t>
            </w:r>
          </w:p>
          <w:p w14:paraId="1F9E70F9" w14:textId="7777777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</w:p>
          <w:p w14:paraId="798837C5" w14:textId="77777777" w:rsidR="00F07D2F" w:rsidRDefault="00F07D2F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</w:p>
          <w:p w14:paraId="4BFA9924" w14:textId="77777777" w:rsidR="00F07D2F" w:rsidRDefault="00F07D2F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</w:p>
          <w:p w14:paraId="79FA962D" w14:textId="77777777" w:rsidR="00F07D2F" w:rsidRDefault="00F07D2F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</w:p>
          <w:p w14:paraId="0D259FD2" w14:textId="77777777" w:rsidR="00F07D2F" w:rsidRDefault="00F07D2F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</w:p>
          <w:p w14:paraId="452268BE" w14:textId="77777777" w:rsidR="00F07D2F" w:rsidRDefault="00F07D2F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</w:p>
          <w:p w14:paraId="61EEE48B" w14:textId="77777777" w:rsidR="00F07D2F" w:rsidRDefault="00F07D2F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</w:p>
          <w:p w14:paraId="55D825DC" w14:textId="77777777" w:rsidR="00F07D2F" w:rsidRDefault="00F07D2F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</w:p>
          <w:p w14:paraId="1C60BAD4" w14:textId="24C28795" w:rsidR="00741575" w:rsidRPr="00190810" w:rsidRDefault="00741575" w:rsidP="00F07D2F">
            <w:pPr>
              <w:shd w:val="clear" w:color="auto" w:fill="FFFFFF"/>
              <w:jc w:val="center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Laboratorio</w:t>
            </w:r>
          </w:p>
          <w:p w14:paraId="45EC1D99" w14:textId="7777777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"Come avere più soldi</w:t>
            </w: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"</w:t>
            </w:r>
          </w:p>
          <w:p w14:paraId="1F6E479B" w14:textId="7777777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 xml:space="preserve">Andreja Marčec </w:t>
            </w:r>
          </w:p>
          <w:p w14:paraId="0E385478" w14:textId="0C07B9C4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(coaching A.M.G.)</w:t>
            </w:r>
          </w:p>
          <w:p w14:paraId="220D49ED" w14:textId="60E1E099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 xml:space="preserve"> /</w:t>
            </w: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Incubatore d'impresa  Parenzo</w:t>
            </w:r>
          </w:p>
          <w:p w14:paraId="7C297191" w14:textId="72D9C3C4" w:rsidR="00326C2B" w:rsidRPr="00190810" w:rsidRDefault="00741575" w:rsidP="00741575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ore 17.00</w:t>
            </w:r>
          </w:p>
          <w:bookmarkEnd w:id="4"/>
          <w:p w14:paraId="7ACA53F1" w14:textId="77777777" w:rsidR="00B338A4" w:rsidRPr="00190810" w:rsidRDefault="00B338A4" w:rsidP="00830323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bCs/>
                <w:iCs/>
                <w:lang w:val="af-ZA" w:eastAsia="hr-HR"/>
              </w:rPr>
            </w:pPr>
          </w:p>
          <w:p w14:paraId="3188B375" w14:textId="77777777" w:rsidR="007C5FAD" w:rsidRPr="00190810" w:rsidRDefault="007C5FAD" w:rsidP="007C5FAD">
            <w:pPr>
              <w:rPr>
                <w:lang w:val="af-ZA"/>
              </w:rPr>
            </w:pPr>
          </w:p>
          <w:p w14:paraId="10A75813" w14:textId="77777777" w:rsidR="007C5FAD" w:rsidRPr="00190810" w:rsidRDefault="007C5FAD" w:rsidP="007C5FAD">
            <w:pPr>
              <w:rPr>
                <w:lang w:val="af-ZA"/>
              </w:rPr>
            </w:pPr>
          </w:p>
          <w:p w14:paraId="64596B24" w14:textId="0B10700D" w:rsidR="004673F4" w:rsidRPr="00190810" w:rsidRDefault="004673F4" w:rsidP="007C5FAD">
            <w:pPr>
              <w:rPr>
                <w:lang w:val="af-ZA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0093AFEC" w14:textId="77777777" w:rsidR="00830323" w:rsidRPr="00190810" w:rsidRDefault="00830323" w:rsidP="00830323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68E88F2F" w14:textId="3CD0A1BD" w:rsidR="00830323" w:rsidRPr="00190810" w:rsidRDefault="00830323" w:rsidP="008721F1">
            <w:pPr>
              <w:shd w:val="clear" w:color="auto" w:fill="FFFFFF"/>
              <w:jc w:val="right"/>
              <w:rPr>
                <w:rFonts w:ascii="Cambria" w:hAnsi="Cambria"/>
                <w:lang w:val="af-ZA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3CC9E866" w14:textId="56161B20" w:rsidR="007C5FAD" w:rsidRPr="00190810" w:rsidRDefault="007C5FAD" w:rsidP="00CF6788">
            <w:pPr>
              <w:jc w:val="right"/>
              <w:rPr>
                <w:lang w:val="af-ZA"/>
              </w:rPr>
            </w:pPr>
          </w:p>
        </w:tc>
      </w:tr>
      <w:tr w:rsidR="00A2718A" w:rsidRPr="00190810" w14:paraId="4933B0CE" w14:textId="77777777" w:rsidTr="00A71F8F">
        <w:tc>
          <w:tcPr>
            <w:tcW w:w="2969" w:type="dxa"/>
            <w:tcBorders>
              <w:top w:val="single" w:sz="6" w:space="0" w:color="BFBFBF" w:themeColor="background1" w:themeShade="BF"/>
              <w:bottom w:val="nil"/>
            </w:tcBorders>
          </w:tcPr>
          <w:p w14:paraId="02CFD58D" w14:textId="0774ACE4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lastRenderedPageBreak/>
              <w:t>1</w:t>
            </w:r>
            <w:r w:rsidR="008721F1" w:rsidRPr="00190810">
              <w:rPr>
                <w:color w:val="auto"/>
                <w:sz w:val="18"/>
                <w:lang w:val="af-ZA" w:bidi="hr-HR"/>
              </w:rPr>
              <w:t>7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7A402FC7" w14:textId="42C6C734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1</w:t>
            </w:r>
            <w:r w:rsidR="008721F1" w:rsidRPr="00190810">
              <w:rPr>
                <w:color w:val="auto"/>
                <w:sz w:val="18"/>
                <w:lang w:val="af-ZA" w:bidi="hr-HR"/>
              </w:rPr>
              <w:t>8</w:t>
            </w:r>
          </w:p>
        </w:tc>
        <w:tc>
          <w:tcPr>
            <w:tcW w:w="2552" w:type="dxa"/>
            <w:tcBorders>
              <w:top w:val="single" w:sz="6" w:space="0" w:color="BFBFBF" w:themeColor="background1" w:themeShade="BF"/>
              <w:bottom w:val="nil"/>
            </w:tcBorders>
          </w:tcPr>
          <w:p w14:paraId="0B75CFEC" w14:textId="1CE59C1F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1</w:t>
            </w:r>
            <w:r w:rsidR="002D19A9" w:rsidRPr="00190810">
              <w:rPr>
                <w:color w:val="auto"/>
                <w:sz w:val="18"/>
                <w:lang w:val="af-ZA" w:bidi="hr-HR"/>
              </w:rPr>
              <w:t>9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41B6470F" w14:textId="4FB6A8BF" w:rsidR="007C5FAD" w:rsidRPr="00190810" w:rsidRDefault="002D19A9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20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bottom w:val="nil"/>
            </w:tcBorders>
          </w:tcPr>
          <w:p w14:paraId="08D0D861" w14:textId="6CCFFA3C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2</w:t>
            </w:r>
            <w:r w:rsidR="002D19A9" w:rsidRPr="00190810">
              <w:rPr>
                <w:color w:val="auto"/>
                <w:sz w:val="18"/>
                <w:lang w:val="af-ZA" w:bidi="hr-HR"/>
              </w:rPr>
              <w:t>1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4F09B11E" w14:textId="35A9EC9C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2</w:t>
            </w:r>
            <w:r w:rsidR="002D19A9" w:rsidRPr="00190810">
              <w:rPr>
                <w:color w:val="auto"/>
                <w:sz w:val="18"/>
                <w:lang w:val="af-ZA" w:bidi="hr-HR"/>
              </w:rPr>
              <w:t>2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41DCA85C" w14:textId="02A87B77" w:rsidR="007C5FAD" w:rsidRPr="00190810" w:rsidRDefault="007C5FAD" w:rsidP="007C5FAD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2</w:t>
            </w:r>
            <w:r w:rsidR="002D19A9" w:rsidRPr="00190810">
              <w:rPr>
                <w:color w:val="auto"/>
                <w:sz w:val="18"/>
                <w:lang w:val="af-ZA" w:bidi="hr-HR"/>
              </w:rPr>
              <w:t>3</w:t>
            </w:r>
          </w:p>
        </w:tc>
      </w:tr>
      <w:tr w:rsidR="00A2718A" w:rsidRPr="00190810" w14:paraId="6769FE19" w14:textId="77777777" w:rsidTr="00A71F8F">
        <w:trPr>
          <w:trHeight w:hRule="exact" w:val="5105"/>
        </w:trPr>
        <w:tc>
          <w:tcPr>
            <w:tcW w:w="2969" w:type="dxa"/>
            <w:tcBorders>
              <w:top w:val="nil"/>
              <w:bottom w:val="single" w:sz="6" w:space="0" w:color="BFBFBF" w:themeColor="background1" w:themeShade="BF"/>
            </w:tcBorders>
          </w:tcPr>
          <w:p w14:paraId="20D986B1" w14:textId="77777777" w:rsidR="00741575" w:rsidRPr="00190810" w:rsidRDefault="00741575" w:rsidP="00741575">
            <w:pPr>
              <w:jc w:val="right"/>
              <w:rPr>
                <w:rFonts w:ascii="Cambria" w:hAnsi="Cambria"/>
                <w:lang w:val="af-ZA"/>
              </w:rPr>
            </w:pPr>
          </w:p>
          <w:p w14:paraId="5410EFDE" w14:textId="77777777" w:rsidR="00741575" w:rsidRPr="00190810" w:rsidRDefault="00741575" w:rsidP="00741575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>Lezione interattiva</w:t>
            </w:r>
          </w:p>
          <w:p w14:paraId="28CF0100" w14:textId="40440369" w:rsidR="00741575" w:rsidRPr="00190810" w:rsidRDefault="00741575" w:rsidP="00741575">
            <w:pPr>
              <w:jc w:val="right"/>
              <w:rPr>
                <w:rFonts w:ascii="Cambria" w:hAnsi="Cambria"/>
                <w:b/>
                <w:bCs/>
                <w:lang w:val="af-ZA"/>
              </w:rPr>
            </w:pPr>
            <w:r w:rsidRPr="00190810">
              <w:rPr>
                <w:rFonts w:ascii="Cambria" w:hAnsi="Cambria"/>
                <w:b/>
                <w:bCs/>
                <w:lang w:val="af-ZA"/>
              </w:rPr>
              <w:t xml:space="preserve">Doula - Donna </w:t>
            </w:r>
            <w:r w:rsidR="001E4BED" w:rsidRPr="00190810">
              <w:rPr>
                <w:rFonts w:ascii="Cambria" w:hAnsi="Cambria" w:cs="Segoe UI Historic"/>
                <w:b/>
                <w:bCs/>
                <w:shd w:val="clear" w:color="auto" w:fill="F0F0F0"/>
                <w:lang w:val="af-ZA"/>
              </w:rPr>
              <w:t>&amp;</w:t>
            </w:r>
            <w:r w:rsidRPr="00190810">
              <w:rPr>
                <w:rFonts w:ascii="Cambria" w:hAnsi="Cambria"/>
                <w:b/>
                <w:bCs/>
                <w:lang w:val="af-ZA"/>
              </w:rPr>
              <w:t xml:space="preserve"> imprenditrice</w:t>
            </w:r>
          </w:p>
          <w:p w14:paraId="28661F50" w14:textId="343B3299" w:rsidR="00741575" w:rsidRPr="00190810" w:rsidRDefault="00741575" w:rsidP="00741575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>Sanja Šoštar</w:t>
            </w:r>
          </w:p>
          <w:p w14:paraId="70CC1062" w14:textId="283C47CD" w:rsidR="00741575" w:rsidRPr="00190810" w:rsidRDefault="00741575" w:rsidP="00741575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 xml:space="preserve"> </w:t>
            </w:r>
            <w:r w:rsidRPr="00190810">
              <w:rPr>
                <w:rFonts w:ascii="Cambria" w:hAnsi="Cambria"/>
                <w:i/>
                <w:iCs/>
                <w:lang w:val="af-ZA"/>
              </w:rPr>
              <w:t>/Incubatore d'impresa Parenzo</w:t>
            </w:r>
          </w:p>
          <w:p w14:paraId="152F619F" w14:textId="5F9D7503" w:rsidR="00CF6788" w:rsidRPr="00190810" w:rsidRDefault="00741575" w:rsidP="00741575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ore 18.00</w:t>
            </w:r>
          </w:p>
          <w:p w14:paraId="6B2E1763" w14:textId="08F9E6B3" w:rsidR="00CF6788" w:rsidRPr="00190810" w:rsidRDefault="00CF6788" w:rsidP="00CF6788">
            <w:pPr>
              <w:rPr>
                <w:rFonts w:ascii="Cambria" w:hAnsi="Cambria"/>
                <w:lang w:val="af-ZA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737D4280" w14:textId="77777777" w:rsidR="00B34B77" w:rsidRPr="00B34B77" w:rsidRDefault="00B34B77" w:rsidP="00B34B77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>Lezione</w:t>
            </w:r>
          </w:p>
          <w:p w14:paraId="276D2A81" w14:textId="77777777" w:rsidR="00B34B77" w:rsidRPr="00B34B77" w:rsidRDefault="00B34B77" w:rsidP="00B34B77">
            <w:pPr>
              <w:jc w:val="right"/>
              <w:rPr>
                <w:rFonts w:ascii="Cambria" w:hAnsi="Cambria"/>
                <w:b/>
                <w:bCs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>"</w:t>
            </w:r>
            <w:r w:rsidRPr="00B34B77">
              <w:rPr>
                <w:rFonts w:ascii="Cambria" w:hAnsi="Cambria"/>
                <w:b/>
                <w:bCs/>
                <w:sz w:val="16"/>
                <w:szCs w:val="16"/>
                <w:lang w:val="af-ZA"/>
              </w:rPr>
              <w:t xml:space="preserve">Impresa artigiana s.r.l.s. o s.r.l.?” </w:t>
            </w:r>
          </w:p>
          <w:p w14:paraId="22045009" w14:textId="77777777" w:rsidR="00B34B77" w:rsidRPr="00B34B77" w:rsidRDefault="00B34B77" w:rsidP="00B34B77">
            <w:pPr>
              <w:jc w:val="right"/>
              <w:rPr>
                <w:rFonts w:ascii="Cambria" w:hAnsi="Cambria"/>
                <w:b/>
                <w:bCs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b/>
                <w:bCs/>
                <w:sz w:val="16"/>
                <w:szCs w:val="16"/>
                <w:lang w:val="af-ZA"/>
              </w:rPr>
              <w:t>"Come avviare un'attività e ottenere sovvenzioni?"</w:t>
            </w:r>
          </w:p>
          <w:p w14:paraId="1A7F3373" w14:textId="77777777" w:rsidR="00B34B77" w:rsidRPr="00B34B77" w:rsidRDefault="00B34B77" w:rsidP="00B34B77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>Marijana Kordić</w:t>
            </w:r>
          </w:p>
          <w:p w14:paraId="1CE595E0" w14:textId="77777777" w:rsidR="00B34B77" w:rsidRPr="00B34B77" w:rsidRDefault="00B34B77" w:rsidP="00B34B77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 xml:space="preserve"> (MK Vizual)</w:t>
            </w:r>
          </w:p>
          <w:p w14:paraId="2EB376B6" w14:textId="77777777" w:rsidR="00B34B77" w:rsidRPr="00B34B77" w:rsidRDefault="00B34B77" w:rsidP="00B34B77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>Gabriela Božić Radessich (GBR Consulting)</w:t>
            </w:r>
          </w:p>
          <w:p w14:paraId="35DDF0C5" w14:textId="77777777" w:rsidR="00B34B77" w:rsidRPr="00B34B77" w:rsidRDefault="00B34B77" w:rsidP="00B34B77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>e Irena Šker (EU22)</w:t>
            </w:r>
          </w:p>
          <w:p w14:paraId="1E6A8871" w14:textId="77777777" w:rsidR="00B34B77" w:rsidRPr="00B34B77" w:rsidRDefault="00B34B77" w:rsidP="00B34B77">
            <w:pPr>
              <w:jc w:val="right"/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  <w:t>/Casa dell'Artigiano di Parenzo</w:t>
            </w:r>
          </w:p>
          <w:p w14:paraId="5AC21E83" w14:textId="5A6275B2" w:rsidR="00B34B77" w:rsidRPr="00B34B77" w:rsidRDefault="00B34B77" w:rsidP="00B34B77">
            <w:pPr>
              <w:jc w:val="right"/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  <w:t>12.00</w:t>
            </w:r>
          </w:p>
          <w:p w14:paraId="7F04B94D" w14:textId="231E4176" w:rsidR="00741575" w:rsidRPr="00B34B77" w:rsidRDefault="00741575" w:rsidP="00741575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>Lezione interattiva</w:t>
            </w:r>
          </w:p>
          <w:p w14:paraId="7345AC4B" w14:textId="77777777" w:rsidR="00741575" w:rsidRPr="00B34B77" w:rsidRDefault="00741575" w:rsidP="00741575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b/>
                <w:bCs/>
                <w:sz w:val="16"/>
                <w:szCs w:val="16"/>
                <w:lang w:val="af-ZA"/>
              </w:rPr>
              <w:t>"La psicologia dietro le vendite - Come la psicologia è stata "coinvolta" nelle</w:t>
            </w: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 xml:space="preserve"> </w:t>
            </w:r>
            <w:r w:rsidRPr="00B34B77">
              <w:rPr>
                <w:rFonts w:ascii="Cambria" w:hAnsi="Cambria"/>
                <w:b/>
                <w:bCs/>
                <w:sz w:val="16"/>
                <w:szCs w:val="16"/>
                <w:lang w:val="af-ZA"/>
              </w:rPr>
              <w:t>vendite"</w:t>
            </w:r>
          </w:p>
          <w:p w14:paraId="52EFA212" w14:textId="77777777" w:rsidR="00741575" w:rsidRPr="00B34B77" w:rsidRDefault="00741575" w:rsidP="00741575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>Ivana Vitovski</w:t>
            </w:r>
          </w:p>
          <w:p w14:paraId="4E296AE0" w14:textId="77777777" w:rsidR="00741575" w:rsidRPr="00B34B77" w:rsidRDefault="00741575" w:rsidP="00741575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sz w:val="16"/>
                <w:szCs w:val="16"/>
                <w:lang w:val="af-ZA"/>
              </w:rPr>
              <w:t>formatore aziendale e coach accreditato EMCC</w:t>
            </w:r>
          </w:p>
          <w:p w14:paraId="25F5E127" w14:textId="4FC4A731" w:rsidR="00741575" w:rsidRPr="00B34B77" w:rsidRDefault="00741575" w:rsidP="00741575">
            <w:pPr>
              <w:jc w:val="right"/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  <w:t>/Incubatore d'impresa Parenzo</w:t>
            </w:r>
          </w:p>
          <w:p w14:paraId="25FC271F" w14:textId="64CB5D79" w:rsidR="006F1722" w:rsidRPr="00B34B77" w:rsidRDefault="00741575" w:rsidP="00741575">
            <w:pPr>
              <w:jc w:val="right"/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</w:pPr>
            <w:r w:rsidRPr="00B34B77"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  <w:t>ore 18.00</w:t>
            </w:r>
          </w:p>
          <w:p w14:paraId="50150E0B" w14:textId="77777777" w:rsidR="008721F1" w:rsidRPr="00190810" w:rsidRDefault="008721F1" w:rsidP="00CF6788">
            <w:pPr>
              <w:jc w:val="right"/>
              <w:rPr>
                <w:rFonts w:ascii="Cambria" w:hAnsi="Cambria"/>
                <w:lang w:val="af-ZA"/>
              </w:rPr>
            </w:pPr>
          </w:p>
          <w:p w14:paraId="76428C3A" w14:textId="77777777" w:rsidR="008721F1" w:rsidRPr="00190810" w:rsidRDefault="008721F1" w:rsidP="00CF6788">
            <w:pPr>
              <w:jc w:val="right"/>
              <w:rPr>
                <w:rFonts w:ascii="Cambria" w:hAnsi="Cambria"/>
                <w:lang w:val="af-ZA"/>
              </w:rPr>
            </w:pPr>
          </w:p>
          <w:p w14:paraId="1947EEB3" w14:textId="77777777" w:rsidR="008721F1" w:rsidRPr="00190810" w:rsidRDefault="008721F1" w:rsidP="00CF6788">
            <w:pPr>
              <w:jc w:val="right"/>
              <w:rPr>
                <w:rFonts w:ascii="Cambria" w:hAnsi="Cambria"/>
                <w:lang w:val="af-ZA"/>
              </w:rPr>
            </w:pPr>
          </w:p>
          <w:p w14:paraId="62441AE9" w14:textId="7D07381C" w:rsidR="00CF6788" w:rsidRPr="00190810" w:rsidRDefault="00CF6788" w:rsidP="0075738F">
            <w:pPr>
              <w:shd w:val="clear" w:color="auto" w:fill="FFFFFF"/>
              <w:jc w:val="right"/>
              <w:rPr>
                <w:lang w:val="af-ZA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BFBFBF" w:themeColor="background1" w:themeShade="BF"/>
            </w:tcBorders>
          </w:tcPr>
          <w:p w14:paraId="0CC0F5B7" w14:textId="42D173F2" w:rsidR="00741575" w:rsidRPr="00190810" w:rsidRDefault="00A71F8F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bookmarkStart w:id="5" w:name="_Hlk191477739"/>
            <w:r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Tour</w:t>
            </w:r>
          </w:p>
          <w:p w14:paraId="619F1BA2" w14:textId="7777777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"Parenzo imprenditoriale"</w:t>
            </w:r>
          </w:p>
          <w:p w14:paraId="2FF411DC" w14:textId="7777777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Tour organizzato degli imprenditori</w:t>
            </w:r>
          </w:p>
          <w:p w14:paraId="415DF000" w14:textId="7777777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(alunni delle scuole elementari)</w:t>
            </w:r>
          </w:p>
          <w:p w14:paraId="68FDD68F" w14:textId="07E423C4" w:rsidR="00815E00" w:rsidRPr="00190810" w:rsidRDefault="00815E00" w:rsidP="00815E00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/</w:t>
            </w:r>
            <w:r w:rsidR="00741575" w:rsidRPr="00190810">
              <w:rPr>
                <w:rFonts w:ascii="Cambria" w:eastAsia="Times New Roman" w:hAnsi="Cambria"/>
                <w:i/>
                <w:lang w:val="af-ZA" w:eastAsia="hr-HR"/>
              </w:rPr>
              <w:t>oleificio</w:t>
            </w: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 </w:t>
            </w:r>
            <w:r w:rsidR="001B029F"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AGROLAGUNA </w:t>
            </w:r>
          </w:p>
          <w:p w14:paraId="450739A3" w14:textId="542D75E6" w:rsidR="00FF5051" w:rsidRPr="00190810" w:rsidRDefault="00815E00" w:rsidP="00C75BA3">
            <w:pPr>
              <w:shd w:val="clear" w:color="auto" w:fill="FFFFFF"/>
              <w:jc w:val="center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                                    </w:t>
            </w:r>
            <w:r w:rsidR="006331E2"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            </w:t>
            </w: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09,00</w:t>
            </w:r>
            <w:bookmarkEnd w:id="5"/>
          </w:p>
          <w:p w14:paraId="1AD4E8EA" w14:textId="7777777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Dall'idea al successo</w:t>
            </w:r>
          </w:p>
          <w:p w14:paraId="74F8225C" w14:textId="4864C314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- Una storia imprenditoriale</w:t>
            </w:r>
          </w:p>
          <w:p w14:paraId="6E4B1CF4" w14:textId="7777777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 xml:space="preserve">/ </w:t>
            </w: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Produzione di cosmetici</w:t>
            </w:r>
          </w:p>
          <w:p w14:paraId="52A2AE75" w14:textId="77777777" w:rsidR="00741575" w:rsidRPr="00190810" w:rsidRDefault="00741575" w:rsidP="00741575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SINALT D.O.O.</w:t>
            </w:r>
          </w:p>
          <w:p w14:paraId="51F74269" w14:textId="4475F7EB" w:rsidR="008721F1" w:rsidRPr="00190810" w:rsidRDefault="00741575" w:rsidP="00C75BA3">
            <w:pPr>
              <w:jc w:val="right"/>
              <w:rPr>
                <w:rFonts w:ascii="Cambria" w:hAnsi="Cambria"/>
                <w:bCs/>
                <w:i/>
                <w:iCs/>
                <w:lang w:val="af-ZA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14.00</w:t>
            </w:r>
          </w:p>
          <w:p w14:paraId="5FFB7AFD" w14:textId="77777777" w:rsidR="00C75BA3" w:rsidRPr="00190810" w:rsidRDefault="00C75BA3" w:rsidP="00C75BA3">
            <w:pPr>
              <w:jc w:val="right"/>
              <w:rPr>
                <w:rFonts w:ascii="Cambria" w:hAnsi="Cambria"/>
                <w:iCs/>
                <w:lang w:val="af-ZA"/>
              </w:rPr>
            </w:pPr>
            <w:r w:rsidRPr="00190810">
              <w:rPr>
                <w:rFonts w:ascii="Cambria" w:hAnsi="Cambria"/>
                <w:iCs/>
                <w:lang w:val="af-ZA"/>
              </w:rPr>
              <w:t>Lezione interattiva</w:t>
            </w:r>
          </w:p>
          <w:p w14:paraId="4DAA20D7" w14:textId="77777777" w:rsidR="00C75BA3" w:rsidRPr="00190810" w:rsidRDefault="00C75BA3" w:rsidP="00C75BA3">
            <w:pPr>
              <w:jc w:val="right"/>
              <w:rPr>
                <w:rFonts w:ascii="Cambria" w:hAnsi="Cambria"/>
                <w:b/>
                <w:bCs/>
                <w:iCs/>
                <w:lang w:val="af-ZA"/>
              </w:rPr>
            </w:pPr>
            <w:r w:rsidRPr="00190810">
              <w:rPr>
                <w:rFonts w:ascii="Cambria" w:hAnsi="Cambria"/>
                <w:b/>
                <w:bCs/>
                <w:iCs/>
                <w:lang w:val="af-ZA"/>
              </w:rPr>
              <w:t>"Imprenditore e genitore"</w:t>
            </w:r>
          </w:p>
          <w:p w14:paraId="12BAA549" w14:textId="77777777" w:rsidR="00C75BA3" w:rsidRPr="00190810" w:rsidRDefault="00C75BA3" w:rsidP="00C75BA3">
            <w:pPr>
              <w:jc w:val="right"/>
              <w:rPr>
                <w:rFonts w:ascii="Cambria" w:hAnsi="Cambria"/>
                <w:iCs/>
                <w:lang w:val="af-ZA"/>
              </w:rPr>
            </w:pPr>
            <w:r w:rsidRPr="00190810">
              <w:rPr>
                <w:rFonts w:ascii="Cambria" w:hAnsi="Cambria"/>
                <w:iCs/>
                <w:lang w:val="af-ZA"/>
              </w:rPr>
              <w:t>Ines Tonkli Legović</w:t>
            </w:r>
          </w:p>
          <w:p w14:paraId="1D639872" w14:textId="6AD2D11C" w:rsidR="00C75BA3" w:rsidRPr="00190810" w:rsidRDefault="00C75BA3" w:rsidP="00C75BA3">
            <w:pPr>
              <w:jc w:val="right"/>
              <w:rPr>
                <w:rFonts w:ascii="Cambria" w:hAnsi="Cambria"/>
                <w:iCs/>
                <w:lang w:val="af-ZA"/>
              </w:rPr>
            </w:pPr>
            <w:r w:rsidRPr="00190810">
              <w:rPr>
                <w:rFonts w:ascii="Cambria" w:hAnsi="Cambria"/>
                <w:iCs/>
                <w:lang w:val="af-ZA"/>
              </w:rPr>
              <w:t>Impresa artigiana</w:t>
            </w:r>
            <w:r w:rsidR="00C56C57" w:rsidRPr="00190810">
              <w:rPr>
                <w:rFonts w:ascii="Cambria" w:hAnsi="Cambria"/>
                <w:iCs/>
                <w:lang w:val="af-ZA"/>
              </w:rPr>
              <w:t xml:space="preserve"> per la</w:t>
            </w:r>
            <w:r w:rsidRPr="00190810">
              <w:rPr>
                <w:rFonts w:ascii="Cambria" w:hAnsi="Cambria"/>
                <w:iCs/>
                <w:lang w:val="af-ZA"/>
              </w:rPr>
              <w:t xml:space="preserve"> </w:t>
            </w:r>
            <w:r w:rsidR="00C56C57" w:rsidRPr="00190810">
              <w:rPr>
                <w:rFonts w:ascii="Cambria" w:hAnsi="Cambria"/>
                <w:iCs/>
                <w:lang w:val="af-ZA"/>
              </w:rPr>
              <w:t>c</w:t>
            </w:r>
            <w:r w:rsidRPr="00190810">
              <w:rPr>
                <w:rFonts w:ascii="Cambria" w:hAnsi="Cambria"/>
                <w:iCs/>
                <w:lang w:val="af-ZA"/>
              </w:rPr>
              <w:t>ustodia dei bambini "Baby gym"</w:t>
            </w:r>
          </w:p>
          <w:p w14:paraId="10DC065D" w14:textId="3E9DCA34" w:rsidR="00C75BA3" w:rsidRPr="00190810" w:rsidRDefault="00C75BA3" w:rsidP="00190810">
            <w:pPr>
              <w:jc w:val="both"/>
              <w:rPr>
                <w:rFonts w:ascii="Cambria" w:hAnsi="Cambria"/>
                <w:i/>
                <w:sz w:val="16"/>
                <w:szCs w:val="16"/>
                <w:lang w:val="af-ZA"/>
              </w:rPr>
            </w:pPr>
            <w:r w:rsidRPr="00190810">
              <w:rPr>
                <w:rFonts w:ascii="Cambria" w:hAnsi="Cambria"/>
                <w:i/>
                <w:sz w:val="16"/>
                <w:szCs w:val="16"/>
                <w:lang w:val="af-ZA"/>
              </w:rPr>
              <w:t>/Incubatore d'impresa  Parenzo</w:t>
            </w:r>
          </w:p>
          <w:p w14:paraId="28FAEEC1" w14:textId="63ECD30F" w:rsidR="00735E48" w:rsidRPr="00190810" w:rsidRDefault="00C75BA3" w:rsidP="00C75BA3">
            <w:pPr>
              <w:jc w:val="right"/>
              <w:rPr>
                <w:rFonts w:ascii="Cambria" w:hAnsi="Cambria"/>
                <w:i/>
                <w:lang w:val="af-ZA"/>
              </w:rPr>
            </w:pPr>
            <w:r w:rsidRPr="00190810">
              <w:rPr>
                <w:rFonts w:ascii="Cambria" w:hAnsi="Cambria"/>
                <w:iCs/>
                <w:lang w:val="af-ZA"/>
              </w:rPr>
              <w:t>ore 18.00</w:t>
            </w:r>
          </w:p>
          <w:p w14:paraId="6C15CCD9" w14:textId="526FF8B5" w:rsidR="00CF6788" w:rsidRPr="00190810" w:rsidRDefault="00CF6788" w:rsidP="00CF6788">
            <w:pPr>
              <w:jc w:val="right"/>
              <w:rPr>
                <w:lang w:val="af-ZA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5AA542E2" w14:textId="77777777" w:rsidR="00C75BA3" w:rsidRPr="00190810" w:rsidRDefault="00C75BA3" w:rsidP="00C75BA3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Laboratorio</w:t>
            </w:r>
          </w:p>
          <w:p w14:paraId="1103C38D" w14:textId="060B5F8D" w:rsidR="00C75BA3" w:rsidRPr="00190810" w:rsidRDefault="00C75BA3" w:rsidP="00C75BA3">
            <w:pPr>
              <w:jc w:val="right"/>
              <w:rPr>
                <w:rFonts w:ascii="Cambria" w:eastAsia="Times New Roman" w:hAnsi="Cambria"/>
                <w:b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bCs/>
                <w:lang w:val="af-ZA" w:eastAsia="hr-HR"/>
              </w:rPr>
              <w:t>"Imprenditrici creative"</w:t>
            </w:r>
          </w:p>
          <w:p w14:paraId="5871BDD4" w14:textId="1B62C936" w:rsidR="00C75BA3" w:rsidRPr="00190810" w:rsidRDefault="00C75BA3" w:rsidP="00C75BA3">
            <w:pPr>
              <w:jc w:val="right"/>
              <w:rPr>
                <w:rFonts w:ascii="Cambria" w:eastAsia="Times New Roman" w:hAnsi="Cambria"/>
                <w:b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bCs/>
                <w:lang w:val="af-ZA" w:eastAsia="hr-HR"/>
              </w:rPr>
              <w:t>- Dipingere su tela</w:t>
            </w:r>
          </w:p>
          <w:p w14:paraId="1E8C6468" w14:textId="77777777" w:rsidR="00C75BA3" w:rsidRPr="00B34B77" w:rsidRDefault="00C75BA3" w:rsidP="00C75BA3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B34B77">
              <w:rPr>
                <w:rFonts w:ascii="Cambria" w:eastAsia="Times New Roman" w:hAnsi="Cambria"/>
                <w:lang w:val="af-ZA" w:eastAsia="hr-HR"/>
              </w:rPr>
              <w:t>Hana Mikolic</w:t>
            </w:r>
          </w:p>
          <w:p w14:paraId="0AF49CF6" w14:textId="69F4B7D9" w:rsidR="00C75BA3" w:rsidRPr="00B34B77" w:rsidRDefault="00C75BA3" w:rsidP="00C75BA3">
            <w:pPr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 xml:space="preserve"> </w:t>
            </w:r>
            <w:r w:rsidRPr="00B34B77">
              <w:rPr>
                <w:rFonts w:ascii="Cambria" w:eastAsia="Times New Roman" w:hAnsi="Cambria"/>
                <w:i/>
                <w:iCs/>
                <w:lang w:val="af-ZA" w:eastAsia="hr-HR"/>
              </w:rPr>
              <w:t>/Sala consiliare</w:t>
            </w:r>
          </w:p>
          <w:p w14:paraId="65363F2A" w14:textId="77777777" w:rsidR="00C75BA3" w:rsidRPr="00190810" w:rsidRDefault="00C75BA3" w:rsidP="00C75BA3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B34B77">
              <w:rPr>
                <w:rFonts w:ascii="Cambria" w:eastAsia="Times New Roman" w:hAnsi="Cambria"/>
                <w:i/>
                <w:iCs/>
                <w:lang w:val="af-ZA" w:eastAsia="hr-HR"/>
              </w:rPr>
              <w:t>ore 18.00</w:t>
            </w:r>
          </w:p>
          <w:p w14:paraId="6D221821" w14:textId="77777777" w:rsidR="00C75BA3" w:rsidRPr="00190810" w:rsidRDefault="00C75BA3" w:rsidP="00C75BA3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50049D14" w14:textId="77777777" w:rsidR="00C75BA3" w:rsidRPr="00190810" w:rsidRDefault="00C75BA3" w:rsidP="00C75BA3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10FDEEB4" w14:textId="77777777" w:rsidR="00F07D2F" w:rsidRDefault="00F07D2F" w:rsidP="00C75BA3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5C0AE21A" w14:textId="0BFA00D0" w:rsidR="00C75BA3" w:rsidRPr="00190810" w:rsidRDefault="00C75BA3" w:rsidP="00C75BA3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Libro gratuito per le donne di Parenzo</w:t>
            </w:r>
          </w:p>
          <w:p w14:paraId="5C730312" w14:textId="5D6095F5" w:rsidR="00C75BA3" w:rsidRPr="00190810" w:rsidRDefault="00A71F8F" w:rsidP="00C75BA3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>
              <w:rPr>
                <w:rFonts w:ascii="Cambria" w:hAnsi="Cambria"/>
                <w:b/>
              </w:rPr>
              <w:t>„</w:t>
            </w:r>
            <w:r w:rsidRPr="00A2718A">
              <w:rPr>
                <w:rFonts w:ascii="Cambria" w:hAnsi="Cambria"/>
                <w:b/>
              </w:rPr>
              <w:t>Od zaposlenice do poduzetnice“</w:t>
            </w:r>
            <w:r w:rsidRPr="00190810">
              <w:rPr>
                <w:rFonts w:ascii="Cambria" w:eastAsia="Times New Roman" w:hAnsi="Cambria"/>
                <w:lang w:val="af-ZA" w:eastAsia="hr-HR"/>
              </w:rPr>
              <w:t xml:space="preserve"> </w:t>
            </w:r>
            <w:r w:rsidR="00C75BA3" w:rsidRPr="00190810">
              <w:rPr>
                <w:rFonts w:ascii="Cambria" w:eastAsia="Times New Roman" w:hAnsi="Cambria"/>
                <w:lang w:val="af-ZA" w:eastAsia="hr-HR"/>
              </w:rPr>
              <w:t>(di</w:t>
            </w:r>
            <w:r w:rsidR="00C56C57" w:rsidRPr="00190810">
              <w:rPr>
                <w:rFonts w:ascii="Cambria" w:eastAsia="Times New Roman" w:hAnsi="Cambria"/>
                <w:lang w:val="af-ZA" w:eastAsia="hr-HR"/>
              </w:rPr>
              <w:t>stribuzione</w:t>
            </w:r>
            <w:r w:rsidR="00C75BA3" w:rsidRPr="00190810">
              <w:rPr>
                <w:rFonts w:ascii="Cambria" w:eastAsia="Times New Roman" w:hAnsi="Cambria"/>
                <w:lang w:val="af-ZA" w:eastAsia="hr-HR"/>
              </w:rPr>
              <w:t xml:space="preserve"> </w:t>
            </w:r>
            <w:r w:rsidR="00C56C57" w:rsidRPr="00190810">
              <w:rPr>
                <w:rFonts w:ascii="Cambria" w:eastAsia="Times New Roman" w:hAnsi="Cambria"/>
                <w:lang w:val="af-ZA" w:eastAsia="hr-HR"/>
              </w:rPr>
              <w:t xml:space="preserve">dei </w:t>
            </w:r>
            <w:r w:rsidR="00C75BA3" w:rsidRPr="00190810">
              <w:rPr>
                <w:rFonts w:ascii="Cambria" w:eastAsia="Times New Roman" w:hAnsi="Cambria"/>
                <w:lang w:val="af-ZA" w:eastAsia="hr-HR"/>
              </w:rPr>
              <w:t>libri)</w:t>
            </w:r>
          </w:p>
          <w:p w14:paraId="4349BE21" w14:textId="77777777" w:rsidR="00C75BA3" w:rsidRPr="00B34B77" w:rsidRDefault="00C75BA3" w:rsidP="00C75BA3">
            <w:pPr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  <w:r w:rsidRPr="00B34B77">
              <w:rPr>
                <w:rFonts w:ascii="Cambria" w:eastAsia="Times New Roman" w:hAnsi="Cambria"/>
                <w:i/>
                <w:iCs/>
                <w:lang w:val="af-ZA" w:eastAsia="hr-HR"/>
              </w:rPr>
              <w:t>/amministrazione cittadina</w:t>
            </w:r>
          </w:p>
          <w:p w14:paraId="2A112314" w14:textId="7F0FC3BD" w:rsidR="006331E2" w:rsidRPr="00B34B77" w:rsidRDefault="00C75BA3" w:rsidP="00C75BA3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B34B77">
              <w:rPr>
                <w:rFonts w:ascii="Cambria" w:eastAsia="Times New Roman" w:hAnsi="Cambria"/>
                <w:i/>
                <w:iCs/>
                <w:lang w:val="af-ZA" w:eastAsia="hr-HR"/>
              </w:rPr>
              <w:t>08.00 – 16.00</w:t>
            </w:r>
          </w:p>
          <w:p w14:paraId="4820E781" w14:textId="325DBA69" w:rsidR="00815E00" w:rsidRPr="00190810" w:rsidRDefault="00815E00" w:rsidP="00815E00">
            <w:pPr>
              <w:jc w:val="right"/>
              <w:rPr>
                <w:rFonts w:ascii="Cambria" w:hAnsi="Cambria"/>
                <w:lang w:val="af-ZA"/>
              </w:rPr>
            </w:pPr>
          </w:p>
          <w:p w14:paraId="517AAD48" w14:textId="5F600FF2" w:rsidR="00815E00" w:rsidRPr="00190810" w:rsidRDefault="00815E00" w:rsidP="00CF6788">
            <w:pPr>
              <w:rPr>
                <w:lang w:val="af-ZA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BFBFBF" w:themeColor="background1" w:themeShade="BF"/>
            </w:tcBorders>
          </w:tcPr>
          <w:p w14:paraId="744EC817" w14:textId="14C609F3" w:rsidR="00C75BA3" w:rsidRPr="00190810" w:rsidRDefault="00C75BA3" w:rsidP="00C75BA3">
            <w:pPr>
              <w:jc w:val="right"/>
              <w:rPr>
                <w:rFonts w:ascii="Cambria" w:hAnsi="Cambria"/>
                <w:b/>
                <w:bCs/>
                <w:lang w:val="af-ZA"/>
              </w:rPr>
            </w:pPr>
            <w:r w:rsidRPr="00190810">
              <w:rPr>
                <w:rFonts w:ascii="Cambria" w:hAnsi="Cambria"/>
                <w:b/>
                <w:bCs/>
                <w:lang w:val="af-ZA"/>
              </w:rPr>
              <w:t>MAKER EXPO PORE</w:t>
            </w:r>
            <w:r w:rsidR="00CB4446">
              <w:rPr>
                <w:rFonts w:ascii="Cambria" w:hAnsi="Cambria"/>
                <w:b/>
                <w:bCs/>
                <w:lang w:val="af-ZA"/>
              </w:rPr>
              <w:t>Č</w:t>
            </w:r>
          </w:p>
          <w:p w14:paraId="0D5F1278" w14:textId="77777777" w:rsidR="00C75BA3" w:rsidRPr="00190810" w:rsidRDefault="00C75BA3" w:rsidP="00C75BA3">
            <w:pPr>
              <w:jc w:val="right"/>
              <w:rPr>
                <w:rFonts w:ascii="Cambria" w:hAnsi="Cambria"/>
                <w:b/>
                <w:bCs/>
                <w:lang w:val="af-ZA"/>
              </w:rPr>
            </w:pPr>
            <w:r w:rsidRPr="00190810">
              <w:rPr>
                <w:rFonts w:ascii="Cambria" w:hAnsi="Cambria"/>
                <w:b/>
                <w:bCs/>
                <w:lang w:val="af-ZA"/>
              </w:rPr>
              <w:t>festival della creatività, innovazione e tecnologia</w:t>
            </w:r>
          </w:p>
          <w:p w14:paraId="13543FAB" w14:textId="77777777" w:rsidR="00C75BA3" w:rsidRPr="00190810" w:rsidRDefault="00C75BA3" w:rsidP="00C75BA3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hAnsi="Cambria"/>
                <w:b/>
                <w:bCs/>
                <w:lang w:val="af-ZA"/>
              </w:rPr>
              <w:t>(</w:t>
            </w:r>
            <w:r w:rsidRPr="00190810">
              <w:rPr>
                <w:rFonts w:ascii="Cambria" w:hAnsi="Cambria"/>
                <w:lang w:val="af-ZA"/>
              </w:rPr>
              <w:t>per bambini e ragazzi)</w:t>
            </w:r>
          </w:p>
          <w:p w14:paraId="221B2DD5" w14:textId="77777777" w:rsidR="00C75BA3" w:rsidRPr="00190810" w:rsidRDefault="00C75BA3" w:rsidP="00C75BA3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>in collaborazione con l'associazione FAB LAB di Zagabria</w:t>
            </w:r>
          </w:p>
          <w:p w14:paraId="07BA0C64" w14:textId="77777777" w:rsidR="00C75BA3" w:rsidRPr="00B34B77" w:rsidRDefault="00C75BA3" w:rsidP="00C75BA3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B34B77">
              <w:rPr>
                <w:rFonts w:ascii="Cambria" w:hAnsi="Cambria"/>
                <w:i/>
                <w:iCs/>
                <w:lang w:val="af-ZA"/>
              </w:rPr>
              <w:t>/Piazza della Libertà,</w:t>
            </w:r>
          </w:p>
          <w:p w14:paraId="3F4D6AA1" w14:textId="0779FACD" w:rsidR="00A9493B" w:rsidRPr="00B34B77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  <w:r w:rsidRPr="00B34B77">
              <w:rPr>
                <w:rFonts w:ascii="Cambria" w:hAnsi="Cambria"/>
                <w:i/>
                <w:iCs/>
                <w:lang w:val="af-ZA"/>
              </w:rPr>
              <w:t>10.00-15.00</w:t>
            </w:r>
          </w:p>
          <w:p w14:paraId="1C095CC2" w14:textId="0B9BFAE5" w:rsidR="00CF6788" w:rsidRPr="00190810" w:rsidRDefault="00CF6788" w:rsidP="002E357A">
            <w:pPr>
              <w:jc w:val="right"/>
              <w:rPr>
                <w:lang w:val="af-ZA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3B6847B1" w14:textId="77777777" w:rsidR="00CF6788" w:rsidRPr="00190810" w:rsidRDefault="00CF6788" w:rsidP="008721F1">
            <w:pPr>
              <w:shd w:val="clear" w:color="auto" w:fill="FFFFFF"/>
              <w:jc w:val="right"/>
              <w:rPr>
                <w:highlight w:val="yellow"/>
                <w:lang w:val="af-ZA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2A9313C4" w14:textId="1ECE19B4" w:rsidR="00CF6788" w:rsidRPr="00190810" w:rsidRDefault="00CF6788" w:rsidP="00CF6788">
            <w:pPr>
              <w:jc w:val="right"/>
              <w:rPr>
                <w:highlight w:val="yellow"/>
                <w:lang w:val="af-ZA"/>
              </w:rPr>
            </w:pPr>
          </w:p>
        </w:tc>
      </w:tr>
      <w:tr w:rsidR="00A2718A" w:rsidRPr="00190810" w14:paraId="5F4290ED" w14:textId="77777777" w:rsidTr="00A71F8F">
        <w:tc>
          <w:tcPr>
            <w:tcW w:w="2969" w:type="dxa"/>
            <w:tcBorders>
              <w:top w:val="single" w:sz="6" w:space="0" w:color="BFBFBF" w:themeColor="background1" w:themeShade="BF"/>
              <w:bottom w:val="nil"/>
            </w:tcBorders>
          </w:tcPr>
          <w:p w14:paraId="6845F240" w14:textId="3C3364AB" w:rsidR="00CF6788" w:rsidRPr="00A71F8F" w:rsidRDefault="00CF6788" w:rsidP="00CF6788">
            <w:pPr>
              <w:pStyle w:val="Datumi"/>
              <w:rPr>
                <w:rFonts w:ascii="Cambria" w:hAnsi="Cambria"/>
                <w:color w:val="auto"/>
                <w:sz w:val="18"/>
                <w:lang w:val="af-ZA"/>
              </w:rPr>
            </w:pPr>
            <w:r w:rsidRPr="00A71F8F">
              <w:rPr>
                <w:rFonts w:ascii="Cambria" w:hAnsi="Cambria"/>
                <w:color w:val="auto"/>
                <w:sz w:val="18"/>
                <w:lang w:val="af-ZA" w:bidi="hr-HR"/>
              </w:rPr>
              <w:t>2</w:t>
            </w:r>
            <w:r w:rsidR="002D19A9" w:rsidRPr="00A71F8F">
              <w:rPr>
                <w:rFonts w:ascii="Cambria" w:hAnsi="Cambria"/>
                <w:color w:val="auto"/>
                <w:sz w:val="18"/>
                <w:lang w:val="af-ZA" w:bidi="hr-HR"/>
              </w:rPr>
              <w:t>4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5E6B740A" w14:textId="0020FE9A" w:rsidR="00CF6788" w:rsidRPr="00190810" w:rsidRDefault="00CF6788" w:rsidP="00CF6788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2</w:t>
            </w:r>
            <w:r w:rsidR="002D19A9" w:rsidRPr="00190810">
              <w:rPr>
                <w:color w:val="auto"/>
                <w:sz w:val="18"/>
                <w:lang w:val="af-ZA" w:bidi="hr-HR"/>
              </w:rPr>
              <w:t>5</w:t>
            </w:r>
          </w:p>
        </w:tc>
        <w:tc>
          <w:tcPr>
            <w:tcW w:w="2552" w:type="dxa"/>
            <w:tcBorders>
              <w:top w:val="single" w:sz="6" w:space="0" w:color="BFBFBF" w:themeColor="background1" w:themeShade="BF"/>
              <w:bottom w:val="nil"/>
            </w:tcBorders>
          </w:tcPr>
          <w:p w14:paraId="5B4F87F6" w14:textId="3EEB5035" w:rsidR="00CF6788" w:rsidRPr="00190810" w:rsidRDefault="00CF6788" w:rsidP="00CF6788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2</w:t>
            </w:r>
            <w:r w:rsidR="002D19A9" w:rsidRPr="00190810">
              <w:rPr>
                <w:color w:val="auto"/>
                <w:sz w:val="18"/>
                <w:lang w:val="af-ZA" w:bidi="hr-HR"/>
              </w:rPr>
              <w:t>6</w:t>
            </w:r>
          </w:p>
        </w:tc>
        <w:tc>
          <w:tcPr>
            <w:tcW w:w="2126" w:type="dxa"/>
            <w:tcBorders>
              <w:top w:val="single" w:sz="6" w:space="0" w:color="BFBFBF" w:themeColor="background1" w:themeShade="BF"/>
              <w:bottom w:val="nil"/>
            </w:tcBorders>
          </w:tcPr>
          <w:p w14:paraId="151FCA87" w14:textId="5A54E913" w:rsidR="00CF6788" w:rsidRPr="00190810" w:rsidRDefault="00CF6788" w:rsidP="00CF6788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2</w:t>
            </w:r>
            <w:r w:rsidR="002D19A9" w:rsidRPr="00190810">
              <w:rPr>
                <w:color w:val="auto"/>
                <w:sz w:val="18"/>
                <w:lang w:val="af-ZA" w:bidi="hr-HR"/>
              </w:rPr>
              <w:t>7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bottom w:val="nil"/>
            </w:tcBorders>
          </w:tcPr>
          <w:p w14:paraId="7FA94E91" w14:textId="385D812B" w:rsidR="00CF6788" w:rsidRPr="00190810" w:rsidRDefault="00CF6788" w:rsidP="00CF6788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2</w:t>
            </w:r>
            <w:r w:rsidR="002D19A9" w:rsidRPr="00190810">
              <w:rPr>
                <w:color w:val="auto"/>
                <w:sz w:val="18"/>
                <w:lang w:val="af-ZA" w:bidi="hr-HR"/>
              </w:rPr>
              <w:t>8</w:t>
            </w:r>
          </w:p>
        </w:tc>
        <w:tc>
          <w:tcPr>
            <w:tcW w:w="1843" w:type="dxa"/>
            <w:tcBorders>
              <w:top w:val="single" w:sz="6" w:space="0" w:color="BFBFBF" w:themeColor="background1" w:themeShade="BF"/>
              <w:bottom w:val="nil"/>
            </w:tcBorders>
          </w:tcPr>
          <w:p w14:paraId="1D38135A" w14:textId="583A5968" w:rsidR="00CF6788" w:rsidRPr="00190810" w:rsidRDefault="00CF6788" w:rsidP="00CF6788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2</w:t>
            </w:r>
            <w:r w:rsidR="002D19A9" w:rsidRPr="00190810">
              <w:rPr>
                <w:color w:val="auto"/>
                <w:sz w:val="18"/>
                <w:lang w:val="af-ZA" w:bidi="hr-HR"/>
              </w:rPr>
              <w:t>9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14:paraId="0B4B3525" w14:textId="72D1F693" w:rsidR="00CF6788" w:rsidRPr="00190810" w:rsidRDefault="002D19A9" w:rsidP="00CF6788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t>30</w:t>
            </w:r>
          </w:p>
        </w:tc>
      </w:tr>
      <w:tr w:rsidR="00A2718A" w:rsidRPr="00190810" w14:paraId="3BF1AEFA" w14:textId="77777777" w:rsidTr="00A71F8F">
        <w:trPr>
          <w:trHeight w:hRule="exact" w:val="4768"/>
        </w:trPr>
        <w:tc>
          <w:tcPr>
            <w:tcW w:w="2969" w:type="dxa"/>
            <w:tcBorders>
              <w:top w:val="nil"/>
              <w:bottom w:val="nil"/>
            </w:tcBorders>
          </w:tcPr>
          <w:p w14:paraId="7102B4B1" w14:textId="77777777" w:rsidR="00C75BA3" w:rsidRPr="00A71F8F" w:rsidRDefault="00C75BA3" w:rsidP="00C75BA3">
            <w:pPr>
              <w:jc w:val="right"/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>Laboratorio</w:t>
            </w:r>
          </w:p>
          <w:p w14:paraId="0FDAE6E9" w14:textId="77777777" w:rsidR="00C75BA3" w:rsidRPr="00A71F8F" w:rsidRDefault="00C75BA3" w:rsidP="00C75BA3">
            <w:pPr>
              <w:jc w:val="right"/>
              <w:rPr>
                <w:rFonts w:ascii="Cambria" w:eastAsia="Times New Roman" w:hAnsi="Cambria"/>
                <w:b/>
                <w:bCs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b/>
                <w:bCs/>
                <w:sz w:val="17"/>
                <w:szCs w:val="17"/>
                <w:lang w:val="af-ZA" w:eastAsia="hr-HR"/>
              </w:rPr>
              <w:t>INOVATHON PARENZO</w:t>
            </w:r>
          </w:p>
          <w:p w14:paraId="5BD92ED1" w14:textId="77777777" w:rsidR="00C75BA3" w:rsidRPr="00A71F8F" w:rsidRDefault="00C75BA3" w:rsidP="00C75BA3">
            <w:pPr>
              <w:jc w:val="right"/>
              <w:rPr>
                <w:rFonts w:ascii="Cambria" w:eastAsia="Times New Roman" w:hAnsi="Cambria"/>
                <w:b/>
                <w:bCs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b/>
                <w:bCs/>
                <w:sz w:val="17"/>
                <w:szCs w:val="17"/>
                <w:lang w:val="af-ZA" w:eastAsia="hr-HR"/>
              </w:rPr>
              <w:t>– esaminare il potenziale imprenditoriale e creare idee imprenditoriali dei giovani</w:t>
            </w:r>
          </w:p>
          <w:p w14:paraId="35E5EE47" w14:textId="5FE246BA" w:rsidR="00C75BA3" w:rsidRPr="00A71F8F" w:rsidRDefault="00C75BA3" w:rsidP="00C75BA3">
            <w:pPr>
              <w:jc w:val="right"/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 xml:space="preserve">(studenti delle </w:t>
            </w:r>
            <w:r w:rsidR="00B34B77"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>SMS</w:t>
            </w:r>
            <w:r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>)</w:t>
            </w:r>
          </w:p>
          <w:p w14:paraId="50F2F847" w14:textId="77777777" w:rsidR="00C75BA3" w:rsidRPr="00A71F8F" w:rsidRDefault="00C75BA3" w:rsidP="00C75BA3">
            <w:pPr>
              <w:jc w:val="right"/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>In collaborazione con l'Istituto per l'eccellenza aziendale, l'imprenditorialità e i sistemi sostenibili di Zagabria</w:t>
            </w:r>
          </w:p>
          <w:p w14:paraId="142B9782" w14:textId="01FE4406" w:rsidR="00C75BA3" w:rsidRPr="00A71F8F" w:rsidRDefault="00C75BA3" w:rsidP="00C75BA3">
            <w:pPr>
              <w:jc w:val="right"/>
              <w:rPr>
                <w:rFonts w:ascii="Cambria" w:eastAsia="Times New Roman" w:hAnsi="Cambria"/>
                <w:i/>
                <w:iCs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i/>
                <w:iCs/>
                <w:sz w:val="17"/>
                <w:szCs w:val="17"/>
                <w:lang w:val="af-ZA" w:eastAsia="hr-HR"/>
              </w:rPr>
              <w:t xml:space="preserve"> /Sala consiliare</w:t>
            </w:r>
          </w:p>
          <w:p w14:paraId="6C43FA55" w14:textId="58D83975" w:rsidR="00C75BA3" w:rsidRPr="00A71F8F" w:rsidRDefault="00C75BA3" w:rsidP="00C75BA3">
            <w:pPr>
              <w:jc w:val="right"/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>09.30</w:t>
            </w:r>
          </w:p>
          <w:p w14:paraId="44B47E8A" w14:textId="77777777" w:rsidR="00F07D2F" w:rsidRDefault="00F07D2F" w:rsidP="00C75BA3">
            <w:pPr>
              <w:jc w:val="right"/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</w:pPr>
          </w:p>
          <w:p w14:paraId="06E78CD6" w14:textId="382D80D7" w:rsidR="00C75BA3" w:rsidRPr="00A71F8F" w:rsidRDefault="00C75BA3" w:rsidP="00C75BA3">
            <w:pPr>
              <w:jc w:val="right"/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>Lezione interattiva</w:t>
            </w:r>
          </w:p>
          <w:p w14:paraId="7C12AE41" w14:textId="77777777" w:rsidR="00C75BA3" w:rsidRPr="00A71F8F" w:rsidRDefault="00C75BA3" w:rsidP="00C75BA3">
            <w:pPr>
              <w:jc w:val="right"/>
              <w:rPr>
                <w:rFonts w:ascii="Cambria" w:eastAsia="Times New Roman" w:hAnsi="Cambria"/>
                <w:b/>
                <w:bCs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b/>
                <w:bCs/>
                <w:sz w:val="17"/>
                <w:szCs w:val="17"/>
                <w:lang w:val="af-ZA" w:eastAsia="hr-HR"/>
              </w:rPr>
              <w:t>"Da zero a un marchio riconoscibile"</w:t>
            </w:r>
          </w:p>
          <w:p w14:paraId="73B3DC83" w14:textId="77777777" w:rsidR="00C75BA3" w:rsidRPr="00A71F8F" w:rsidRDefault="00C75BA3" w:rsidP="00C75BA3">
            <w:pPr>
              <w:jc w:val="right"/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>Iva Sverko</w:t>
            </w:r>
          </w:p>
          <w:p w14:paraId="38FB2359" w14:textId="77777777" w:rsidR="00C56C57" w:rsidRPr="00A71F8F" w:rsidRDefault="00C75BA3" w:rsidP="00C75BA3">
            <w:pPr>
              <w:jc w:val="right"/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>Žuti kišobran, obrt za usluge</w:t>
            </w:r>
          </w:p>
          <w:p w14:paraId="0F84A50E" w14:textId="7D68601E" w:rsidR="00C75BA3" w:rsidRPr="00A71F8F" w:rsidRDefault="00C75BA3" w:rsidP="00C75BA3">
            <w:pPr>
              <w:jc w:val="right"/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sz w:val="17"/>
                <w:szCs w:val="17"/>
                <w:lang w:val="af-ZA" w:eastAsia="hr-HR"/>
              </w:rPr>
              <w:t>/</w:t>
            </w:r>
            <w:r w:rsidRPr="00A71F8F">
              <w:rPr>
                <w:rFonts w:ascii="Cambria" w:eastAsia="Times New Roman" w:hAnsi="Cambria"/>
                <w:i/>
                <w:iCs/>
                <w:sz w:val="17"/>
                <w:szCs w:val="17"/>
                <w:lang w:val="af-ZA" w:eastAsia="hr-HR"/>
              </w:rPr>
              <w:t>Incubatore d'impresa Parenzo</w:t>
            </w:r>
          </w:p>
          <w:p w14:paraId="03D3437A" w14:textId="6EBCB77D" w:rsidR="00B66C2F" w:rsidRPr="00A71F8F" w:rsidRDefault="00C75BA3" w:rsidP="00C75BA3">
            <w:pPr>
              <w:jc w:val="right"/>
              <w:rPr>
                <w:rFonts w:ascii="Cambria" w:hAnsi="Cambria"/>
                <w:i/>
                <w:iCs/>
                <w:sz w:val="17"/>
                <w:szCs w:val="17"/>
                <w:lang w:val="af-ZA"/>
              </w:rPr>
            </w:pPr>
            <w:r w:rsidRPr="00A71F8F">
              <w:rPr>
                <w:rFonts w:ascii="Cambria" w:eastAsia="Times New Roman" w:hAnsi="Cambria"/>
                <w:i/>
                <w:iCs/>
                <w:sz w:val="17"/>
                <w:szCs w:val="17"/>
                <w:lang w:val="af-ZA" w:eastAsia="hr-HR"/>
              </w:rPr>
              <w:t>ore 18.00</w:t>
            </w:r>
          </w:p>
          <w:p w14:paraId="29308A8B" w14:textId="747CB679" w:rsidR="00CF6788" w:rsidRPr="00A71F8F" w:rsidRDefault="00CF6788" w:rsidP="00CF6788">
            <w:pPr>
              <w:jc w:val="right"/>
              <w:rPr>
                <w:rFonts w:ascii="Cambria" w:hAnsi="Cambria" w:cs="Calibri"/>
                <w:i/>
                <w:lang w:val="af-ZA"/>
              </w:rPr>
            </w:pPr>
          </w:p>
          <w:p w14:paraId="05C57139" w14:textId="77777777" w:rsidR="00CF6788" w:rsidRPr="00A71F8F" w:rsidRDefault="00CF6788" w:rsidP="00BA41DA">
            <w:pPr>
              <w:jc w:val="right"/>
              <w:rPr>
                <w:rFonts w:ascii="Cambria" w:hAnsi="Cambria"/>
                <w:lang w:val="af-ZA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7E4398" w14:textId="77777777" w:rsidR="00C75BA3" w:rsidRPr="00190810" w:rsidRDefault="00C75BA3" w:rsidP="00C75BA3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>Laboratorio</w:t>
            </w:r>
          </w:p>
          <w:p w14:paraId="39F3EE18" w14:textId="77777777" w:rsidR="00C75BA3" w:rsidRPr="00190810" w:rsidRDefault="00C75BA3" w:rsidP="00C75BA3">
            <w:pPr>
              <w:jc w:val="right"/>
              <w:rPr>
                <w:rFonts w:ascii="Cambria" w:hAnsi="Cambria"/>
                <w:b/>
                <w:bCs/>
                <w:lang w:val="af-ZA"/>
              </w:rPr>
            </w:pPr>
            <w:r w:rsidRPr="00190810">
              <w:rPr>
                <w:rFonts w:ascii="Cambria" w:hAnsi="Cambria"/>
                <w:b/>
                <w:bCs/>
                <w:lang w:val="af-ZA"/>
              </w:rPr>
              <w:t>"Ceramica per imprenditrici"</w:t>
            </w:r>
          </w:p>
          <w:p w14:paraId="5E01DA52" w14:textId="175C3F31" w:rsidR="00C75BA3" w:rsidRPr="00190810" w:rsidRDefault="00C75BA3" w:rsidP="00C75BA3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/Laboratorio di ceramica Museo</w:t>
            </w:r>
            <w:r w:rsidRPr="00190810">
              <w:rPr>
                <w:rFonts w:ascii="Cambria" w:hAnsi="Cambria"/>
                <w:lang w:val="af-ZA"/>
              </w:rPr>
              <w:t xml:space="preserve"> </w:t>
            </w:r>
            <w:r w:rsidRPr="00190810">
              <w:rPr>
                <w:rFonts w:ascii="Cambria" w:hAnsi="Cambria"/>
                <w:i/>
                <w:iCs/>
                <w:lang w:val="af-ZA"/>
              </w:rPr>
              <w:t>(sopra il bar del Lapidarium)</w:t>
            </w:r>
          </w:p>
          <w:p w14:paraId="08216032" w14:textId="77777777" w:rsidR="00C75BA3" w:rsidRPr="00190810" w:rsidRDefault="00C75BA3" w:rsidP="00C75BA3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ore 18.00</w:t>
            </w:r>
          </w:p>
          <w:p w14:paraId="037420EE" w14:textId="77777777" w:rsidR="00C75BA3" w:rsidRPr="00190810" w:rsidRDefault="00C75BA3" w:rsidP="00C75BA3">
            <w:pPr>
              <w:jc w:val="right"/>
              <w:rPr>
                <w:rFonts w:ascii="Cambria" w:hAnsi="Cambria"/>
                <w:lang w:val="af-ZA"/>
              </w:rPr>
            </w:pPr>
          </w:p>
          <w:p w14:paraId="23ABAC34" w14:textId="77777777" w:rsidR="00F07D2F" w:rsidRDefault="00F07D2F" w:rsidP="00C75BA3">
            <w:pPr>
              <w:jc w:val="right"/>
              <w:rPr>
                <w:rFonts w:ascii="Cambria" w:hAnsi="Cambria"/>
                <w:lang w:val="af-ZA"/>
              </w:rPr>
            </w:pPr>
          </w:p>
          <w:p w14:paraId="191FF7DF" w14:textId="5B674414" w:rsidR="00C75BA3" w:rsidRPr="00190810" w:rsidRDefault="00C75BA3" w:rsidP="00C75BA3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>Libro gratuito per le donne di Parenzo</w:t>
            </w:r>
          </w:p>
          <w:p w14:paraId="7A74DC55" w14:textId="3CD7A6F9" w:rsidR="00C75BA3" w:rsidRPr="00190810" w:rsidRDefault="00F07D2F" w:rsidP="00C75BA3">
            <w:pPr>
              <w:jc w:val="right"/>
              <w:rPr>
                <w:rFonts w:ascii="Cambria" w:hAnsi="Cambria"/>
                <w:b/>
                <w:bCs/>
                <w:lang w:val="af-ZA"/>
              </w:rPr>
            </w:pPr>
            <w:r w:rsidRPr="00A2718A">
              <w:rPr>
                <w:rFonts w:ascii="Cambria" w:hAnsi="Cambria"/>
                <w:b/>
              </w:rPr>
              <w:t>„50 poduzetnica koje nas inspiriraju“</w:t>
            </w:r>
          </w:p>
          <w:p w14:paraId="70359D2A" w14:textId="2153532A" w:rsidR="00C75BA3" w:rsidRPr="00190810" w:rsidRDefault="00C75BA3" w:rsidP="00C75BA3">
            <w:pPr>
              <w:jc w:val="right"/>
              <w:rPr>
                <w:rFonts w:ascii="Cambria" w:hAnsi="Cambria"/>
                <w:lang w:val="af-ZA"/>
              </w:rPr>
            </w:pPr>
            <w:r w:rsidRPr="00190810">
              <w:rPr>
                <w:rFonts w:ascii="Cambria" w:hAnsi="Cambria"/>
                <w:lang w:val="af-ZA"/>
              </w:rPr>
              <w:t>(distribuzione dei libri)</w:t>
            </w:r>
          </w:p>
          <w:p w14:paraId="53DB50DD" w14:textId="77777777" w:rsidR="00C75BA3" w:rsidRPr="00190810" w:rsidRDefault="00C75BA3" w:rsidP="00C75BA3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i/>
                <w:iCs/>
                <w:lang w:val="af-ZA"/>
              </w:rPr>
              <w:t>/amministrazione cittadina</w:t>
            </w:r>
          </w:p>
          <w:p w14:paraId="0A9169E8" w14:textId="1FBA0AD3" w:rsidR="008721F1" w:rsidRPr="00A71F8F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lang w:val="af-ZA" w:eastAsia="hr-HR"/>
              </w:rPr>
            </w:pPr>
            <w:r w:rsidRPr="00A71F8F">
              <w:rPr>
                <w:rFonts w:ascii="Cambria" w:hAnsi="Cambria"/>
                <w:i/>
                <w:iCs/>
                <w:lang w:val="af-ZA"/>
              </w:rPr>
              <w:t>08.00 – 16.00</w:t>
            </w:r>
          </w:p>
          <w:p w14:paraId="0474F3A5" w14:textId="77777777" w:rsidR="008721F1" w:rsidRPr="00190810" w:rsidRDefault="008721F1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297965EB" w14:textId="77777777" w:rsidR="008721F1" w:rsidRPr="00190810" w:rsidRDefault="008721F1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23D67E22" w14:textId="77777777" w:rsidR="008721F1" w:rsidRPr="00190810" w:rsidRDefault="008721F1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1A2DAA66" w14:textId="77777777" w:rsidR="008721F1" w:rsidRPr="00190810" w:rsidRDefault="008721F1" w:rsidP="00CF6788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33444954" w14:textId="374CAF4A" w:rsidR="00CF6788" w:rsidRPr="00190810" w:rsidRDefault="00CF6788" w:rsidP="00F00A58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F4D361" w14:textId="140841EC" w:rsidR="00C75BA3" w:rsidRPr="00190810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Giornata informativa</w:t>
            </w:r>
          </w:p>
          <w:p w14:paraId="395DF94B" w14:textId="7A60D656" w:rsidR="00C75BA3" w:rsidRPr="00190810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 xml:space="preserve">per imprenditori </w:t>
            </w: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 xml:space="preserve">- Le </w:t>
            </w:r>
            <w:r w:rsidR="00A71F8F">
              <w:rPr>
                <w:rFonts w:ascii="Cambria" w:eastAsia="Times New Roman" w:hAnsi="Cambria"/>
                <w:bCs/>
                <w:lang w:val="af-ZA" w:eastAsia="hr-HR"/>
              </w:rPr>
              <w:t>I</w:t>
            </w: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stituzioni a supporto degli artigiani e degli imprenditori</w:t>
            </w:r>
          </w:p>
          <w:p w14:paraId="65318FE8" w14:textId="533B0938" w:rsidR="00C75BA3" w:rsidRPr="00190810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(Città, Camera di Commercio, Associazione degli artigiani di Parenzo)</w:t>
            </w:r>
          </w:p>
          <w:p w14:paraId="396A9312" w14:textId="5BDEF9DD" w:rsidR="00C75BA3" w:rsidRPr="00190810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/Sala consiliare</w:t>
            </w:r>
          </w:p>
          <w:p w14:paraId="4898E092" w14:textId="77777777" w:rsidR="00C75BA3" w:rsidRPr="00A71F8F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A71F8F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13.00</w:t>
            </w:r>
          </w:p>
          <w:p w14:paraId="2BEC225F" w14:textId="77777777" w:rsidR="00C75BA3" w:rsidRPr="00190810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1CEF6E7B" w14:textId="77777777" w:rsidR="00C75BA3" w:rsidRPr="00190810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Lezione</w:t>
            </w:r>
          </w:p>
          <w:p w14:paraId="286E219A" w14:textId="77777777" w:rsidR="00C75BA3" w:rsidRPr="00190810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"Sono un imprenditore: ho bisogno di ulteriore formazione?"</w:t>
            </w:r>
          </w:p>
          <w:p w14:paraId="240BDE46" w14:textId="77777777" w:rsidR="00C75BA3" w:rsidRPr="00190810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Erika Blašković</w:t>
            </w:r>
          </w:p>
          <w:p w14:paraId="765AE849" w14:textId="04CC6B35" w:rsidR="00C75BA3" w:rsidRPr="00190810" w:rsidRDefault="00C75BA3" w:rsidP="00C75BA3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/</w:t>
            </w: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atrio dell'Università Popolare Aperta di Parenzo</w:t>
            </w:r>
          </w:p>
          <w:p w14:paraId="47071F6E" w14:textId="188E35F4" w:rsidR="00A9493B" w:rsidRPr="00190810" w:rsidRDefault="00C75BA3" w:rsidP="00C75BA3">
            <w:pPr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ore 17.00</w:t>
            </w:r>
          </w:p>
          <w:p w14:paraId="3665C5F7" w14:textId="60C6C191" w:rsidR="00CF6788" w:rsidRPr="00190810" w:rsidRDefault="00CF6788" w:rsidP="00CF6788">
            <w:pPr>
              <w:jc w:val="right"/>
              <w:rPr>
                <w:rFonts w:ascii="Cambria" w:hAnsi="Cambria" w:cs="Calibri"/>
                <w:i/>
                <w:lang w:val="af-ZA"/>
              </w:rPr>
            </w:pPr>
          </w:p>
          <w:p w14:paraId="5DBDD942" w14:textId="326065B3" w:rsidR="00CF6788" w:rsidRPr="00190810" w:rsidRDefault="00CF6788" w:rsidP="00CF6788">
            <w:pPr>
              <w:rPr>
                <w:lang w:val="af-ZA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F32D43" w14:textId="0E947830" w:rsidR="006139E9" w:rsidRPr="00190810" w:rsidRDefault="00A71F8F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Tour</w:t>
            </w:r>
          </w:p>
          <w:p w14:paraId="6D1C49D7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shd w:val="clear" w:color="auto" w:fill="FFFFFF"/>
                <w:lang w:val="af-ZA" w:eastAsia="hr-HR"/>
              </w:rPr>
              <w:t>"Parenzo imprenditoriale"</w:t>
            </w:r>
          </w:p>
          <w:p w14:paraId="7149A986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Tour organizzato degli imprenditori</w:t>
            </w:r>
          </w:p>
          <w:p w14:paraId="31F97397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shd w:val="clear" w:color="auto" w:fill="FFFFFF"/>
                <w:lang w:val="af-ZA" w:eastAsia="hr-HR"/>
              </w:rPr>
              <w:t>(alunni delle scuole elementari)</w:t>
            </w:r>
          </w:p>
          <w:p w14:paraId="11474864" w14:textId="5952FFB5" w:rsidR="00696E04" w:rsidRPr="00190810" w:rsidRDefault="00696E04" w:rsidP="00696E04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/pro</w:t>
            </w:r>
            <w:r w:rsidR="006139E9" w:rsidRPr="00190810">
              <w:rPr>
                <w:rFonts w:ascii="Cambria" w:eastAsia="Times New Roman" w:hAnsi="Cambria"/>
                <w:i/>
                <w:lang w:val="af-ZA" w:eastAsia="hr-HR"/>
              </w:rPr>
              <w:t xml:space="preserve">duzione di vino </w:t>
            </w:r>
            <w:r w:rsidRPr="00190810">
              <w:rPr>
                <w:rFonts w:ascii="Cambria" w:eastAsia="Times New Roman" w:hAnsi="Cambria"/>
                <w:i/>
                <w:lang w:val="af-ZA" w:eastAsia="hr-HR"/>
              </w:rPr>
              <w:t>Brčić                                                 09,00</w:t>
            </w:r>
          </w:p>
          <w:p w14:paraId="7B0D594C" w14:textId="77777777" w:rsidR="00696E04" w:rsidRPr="00190810" w:rsidRDefault="00696E04" w:rsidP="00696E04">
            <w:pPr>
              <w:rPr>
                <w:rFonts w:ascii="Cambria" w:hAnsi="Cambria"/>
                <w:lang w:val="af-ZA"/>
              </w:rPr>
            </w:pPr>
          </w:p>
          <w:p w14:paraId="3AA38895" w14:textId="77777777" w:rsidR="006139E9" w:rsidRPr="00190810" w:rsidRDefault="006139E9" w:rsidP="006139E9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190810">
              <w:rPr>
                <w:rFonts w:ascii="Cambria" w:hAnsi="Cambria"/>
                <w:sz w:val="16"/>
                <w:szCs w:val="16"/>
                <w:lang w:val="af-ZA"/>
              </w:rPr>
              <w:t>Lezione interattiva</w:t>
            </w:r>
          </w:p>
          <w:p w14:paraId="2EBB84BC" w14:textId="77777777" w:rsidR="006139E9" w:rsidRPr="00190810" w:rsidRDefault="006139E9" w:rsidP="006139E9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190810">
              <w:rPr>
                <w:rFonts w:ascii="Cambria" w:hAnsi="Cambria"/>
                <w:b/>
                <w:bCs/>
                <w:sz w:val="16"/>
                <w:szCs w:val="16"/>
                <w:lang w:val="af-ZA"/>
              </w:rPr>
              <w:t>"Business senza paura: come garantire stabilità e crescita in tempi di incertezza</w:t>
            </w:r>
            <w:r w:rsidRPr="00190810">
              <w:rPr>
                <w:rFonts w:ascii="Cambria" w:hAnsi="Cambria"/>
                <w:sz w:val="16"/>
                <w:szCs w:val="16"/>
                <w:lang w:val="af-ZA"/>
              </w:rPr>
              <w:t>"</w:t>
            </w:r>
          </w:p>
          <w:p w14:paraId="6ADFFA82" w14:textId="27570CA9" w:rsidR="006139E9" w:rsidRPr="00190810" w:rsidRDefault="006139E9" w:rsidP="006139E9">
            <w:pPr>
              <w:jc w:val="right"/>
              <w:rPr>
                <w:rFonts w:ascii="Cambria" w:hAnsi="Cambria"/>
                <w:sz w:val="16"/>
                <w:szCs w:val="16"/>
                <w:lang w:val="af-ZA"/>
              </w:rPr>
            </w:pPr>
            <w:r w:rsidRPr="00190810">
              <w:rPr>
                <w:rFonts w:ascii="Cambria" w:hAnsi="Cambria"/>
                <w:sz w:val="16"/>
                <w:szCs w:val="16"/>
                <w:lang w:val="af-ZA"/>
              </w:rPr>
              <w:t xml:space="preserve">Dijana Jurić, performance coach </w:t>
            </w:r>
            <w:r w:rsidR="00C56C57" w:rsidRPr="00190810">
              <w:rPr>
                <w:rFonts w:ascii="Cambria" w:hAnsi="Cambria"/>
                <w:sz w:val="16"/>
                <w:szCs w:val="16"/>
                <w:lang w:val="af-ZA"/>
              </w:rPr>
              <w:t>aziendale</w:t>
            </w:r>
          </w:p>
          <w:p w14:paraId="2D9A41BE" w14:textId="77777777" w:rsidR="006139E9" w:rsidRPr="00190810" w:rsidRDefault="006139E9" w:rsidP="006139E9">
            <w:pPr>
              <w:jc w:val="right"/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</w:pPr>
            <w:r w:rsidRPr="00190810"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  <w:t>/Incubatore d'impresa Parenzo</w:t>
            </w:r>
          </w:p>
          <w:p w14:paraId="259CFD78" w14:textId="11D8DAE3" w:rsidR="00D6232A" w:rsidRPr="00190810" w:rsidRDefault="006139E9" w:rsidP="006139E9">
            <w:pPr>
              <w:jc w:val="right"/>
              <w:rPr>
                <w:rFonts w:ascii="Cambria" w:hAnsi="Cambria"/>
                <w:i/>
                <w:iCs/>
                <w:lang w:val="af-ZA"/>
              </w:rPr>
            </w:pPr>
            <w:r w:rsidRPr="00190810">
              <w:rPr>
                <w:rFonts w:ascii="Cambria" w:hAnsi="Cambria"/>
                <w:i/>
                <w:iCs/>
                <w:sz w:val="16"/>
                <w:szCs w:val="16"/>
                <w:lang w:val="af-ZA"/>
              </w:rPr>
              <w:t>ore 18.00</w:t>
            </w:r>
          </w:p>
          <w:p w14:paraId="7A3A9EC5" w14:textId="0475801F" w:rsidR="002C3308" w:rsidRPr="00190810" w:rsidRDefault="002C3308" w:rsidP="00696E04">
            <w:pPr>
              <w:shd w:val="clear" w:color="auto" w:fill="FFFFFF"/>
              <w:jc w:val="right"/>
              <w:rPr>
                <w:lang w:val="af-ZA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5DD95C" w14:textId="278F0340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 xml:space="preserve">Fiera dell'imprenditorialità parentina </w:t>
            </w:r>
          </w:p>
          <w:p w14:paraId="726886DF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in Piazza della Libertà</w:t>
            </w:r>
          </w:p>
          <w:p w14:paraId="2F0AFAF2" w14:textId="324E0332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Vendita e presentazione di prodotti locali, DJ</w:t>
            </w:r>
          </w:p>
          <w:p w14:paraId="5349D8F9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10.00 – 18.00</w:t>
            </w:r>
          </w:p>
          <w:p w14:paraId="5315B819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034489A7" w14:textId="0782E94C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Breathe &amp; Sound Retreat per imprenditrici</w:t>
            </w:r>
          </w:p>
          <w:p w14:paraId="776174BA" w14:textId="254C4F8B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 xml:space="preserve">"Equilibrio </w:t>
            </w:r>
            <w:r w:rsidR="00F07D2F">
              <w:rPr>
                <w:rFonts w:ascii="Cambria" w:eastAsia="Times New Roman" w:hAnsi="Cambria"/>
                <w:b/>
                <w:lang w:val="af-ZA" w:eastAsia="hr-HR"/>
              </w:rPr>
              <w:t xml:space="preserve">tra </w:t>
            </w: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potere e pace</w:t>
            </w:r>
            <w:r w:rsidR="00F07D2F">
              <w:rPr>
                <w:rFonts w:ascii="Cambria" w:eastAsia="Times New Roman" w:hAnsi="Cambria"/>
                <w:b/>
                <w:lang w:val="af-ZA" w:eastAsia="hr-HR"/>
              </w:rPr>
              <w:t xml:space="preserve"> interirore</w:t>
            </w: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"</w:t>
            </w:r>
          </w:p>
          <w:p w14:paraId="70C7F217" w14:textId="0562F3A0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esercizi di respirazione guidata e meditazione, immersione sonora</w:t>
            </w:r>
          </w:p>
          <w:p w14:paraId="419F4A20" w14:textId="142FDD0A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Martina Me</w:t>
            </w:r>
            <w:r w:rsidR="00190810" w:rsidRPr="00190810">
              <w:rPr>
                <w:rFonts w:ascii="Cambria" w:eastAsia="Times New Roman" w:hAnsi="Cambria"/>
                <w:bCs/>
                <w:lang w:val="af-ZA" w:eastAsia="hr-HR"/>
              </w:rPr>
              <w:t>š</w:t>
            </w: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trovi</w:t>
            </w:r>
            <w:r w:rsidR="00190810" w:rsidRPr="00190810">
              <w:rPr>
                <w:rFonts w:ascii="Cambria" w:eastAsia="Times New Roman" w:hAnsi="Cambria"/>
                <w:bCs/>
                <w:lang w:val="af-ZA" w:eastAsia="hr-HR"/>
              </w:rPr>
              <w:t>ć</w:t>
            </w: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 xml:space="preserve"> e Bojana Cetina</w:t>
            </w:r>
          </w:p>
          <w:p w14:paraId="16EB8B83" w14:textId="6FF6D367" w:rsidR="006139E9" w:rsidRPr="00A71F8F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A71F8F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/</w:t>
            </w:r>
            <w:r w:rsidR="00C56C57" w:rsidRPr="00A71F8F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Sala consilaire</w:t>
            </w:r>
          </w:p>
          <w:p w14:paraId="62AD185D" w14:textId="6553EAEB" w:rsidR="003066C2" w:rsidRPr="00A71F8F" w:rsidRDefault="006139E9" w:rsidP="006139E9">
            <w:pPr>
              <w:shd w:val="clear" w:color="auto" w:fill="FFFFFF"/>
              <w:jc w:val="right"/>
              <w:rPr>
                <w:rFonts w:ascii="Cambria" w:hAnsi="Cambria" w:cs="Segoe UI Historic"/>
                <w:bCs/>
                <w:i/>
                <w:iCs/>
                <w:shd w:val="clear" w:color="auto" w:fill="F0F0F0"/>
                <w:lang w:val="af-ZA"/>
              </w:rPr>
            </w:pPr>
            <w:r w:rsidRPr="00A71F8F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ore 18.00</w:t>
            </w:r>
          </w:p>
          <w:p w14:paraId="5BD0C488" w14:textId="77777777" w:rsidR="003066C2" w:rsidRPr="00190810" w:rsidRDefault="003066C2" w:rsidP="00A9493B">
            <w:pPr>
              <w:shd w:val="clear" w:color="auto" w:fill="FFFFFF"/>
              <w:jc w:val="right"/>
              <w:rPr>
                <w:rFonts w:ascii="Cambria" w:eastAsia="Times New Roman" w:hAnsi="Cambria"/>
                <w:i/>
                <w:lang w:val="af-ZA" w:eastAsia="hr-HR"/>
              </w:rPr>
            </w:pPr>
          </w:p>
          <w:p w14:paraId="57BAA278" w14:textId="77777777" w:rsidR="00A9493B" w:rsidRPr="00190810" w:rsidRDefault="00A9493B" w:rsidP="00CF6788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4A8EAD27" w14:textId="52B9555D" w:rsidR="00CF6788" w:rsidRPr="00190810" w:rsidRDefault="00CF6788" w:rsidP="00CF6788">
            <w:pPr>
              <w:jc w:val="right"/>
              <w:rPr>
                <w:rFonts w:ascii="Cambria" w:hAnsi="Cambria" w:cs="Calibri"/>
                <w:i/>
                <w:lang w:val="af-ZA"/>
              </w:rPr>
            </w:pPr>
          </w:p>
          <w:p w14:paraId="6F8EC80B" w14:textId="539D346C" w:rsidR="00CF6788" w:rsidRPr="00190810" w:rsidRDefault="00CF6788" w:rsidP="00CF6788">
            <w:pPr>
              <w:jc w:val="right"/>
              <w:rPr>
                <w:rFonts w:ascii="Cambria" w:hAnsi="Cambria" w:cs="Calibri"/>
                <w:i/>
                <w:lang w:val="af-ZA"/>
              </w:rPr>
            </w:pPr>
          </w:p>
          <w:p w14:paraId="522DEC10" w14:textId="562A8B1E" w:rsidR="00CF6788" w:rsidRPr="00190810" w:rsidRDefault="00CF6788" w:rsidP="00A9493B">
            <w:pPr>
              <w:jc w:val="right"/>
              <w:rPr>
                <w:lang w:val="af-Z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8CE0F2" w14:textId="77777777" w:rsidR="006139E9" w:rsidRPr="00A71F8F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z w:val="16"/>
                <w:szCs w:val="16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b/>
                <w:sz w:val="16"/>
                <w:szCs w:val="16"/>
                <w:lang w:val="af-ZA" w:eastAsia="hr-HR"/>
              </w:rPr>
              <w:t>Fiera dell'imprenditorialità di Parenzo</w:t>
            </w:r>
          </w:p>
          <w:p w14:paraId="439EA577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in Piazza della Libertà</w:t>
            </w:r>
          </w:p>
          <w:p w14:paraId="383EA251" w14:textId="24887A33" w:rsidR="006139E9" w:rsidRPr="00190810" w:rsidRDefault="006139E9" w:rsidP="00F07D2F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Vendita e presentazione di prodotti locali, DJ</w:t>
            </w:r>
          </w:p>
          <w:p w14:paraId="55E5E055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10.00 – 18.00</w:t>
            </w:r>
          </w:p>
          <w:p w14:paraId="6EDBEDB9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</w:p>
          <w:p w14:paraId="063BD20A" w14:textId="0B3F810F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Incontro delle artigiane delle R</w:t>
            </w:r>
            <w:r w:rsidR="00190810" w:rsidRPr="00190810">
              <w:rPr>
                <w:rFonts w:ascii="Cambria" w:eastAsia="Times New Roman" w:hAnsi="Cambria"/>
                <w:b/>
                <w:lang w:val="af-ZA" w:eastAsia="hr-HR"/>
              </w:rPr>
              <w:t>e</w:t>
            </w: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gioni di Karlovac e dell'Istria</w:t>
            </w:r>
          </w:p>
          <w:p w14:paraId="3FF5789D" w14:textId="3B9A30A1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in collaborazione con la Camera dell'artigianato della Regione Istriana</w:t>
            </w:r>
          </w:p>
          <w:p w14:paraId="4720F49A" w14:textId="77777777" w:rsidR="006139E9" w:rsidRPr="00A71F8F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/</w:t>
            </w:r>
            <w:r w:rsidRPr="00A71F8F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Piazza della Libertà</w:t>
            </w:r>
          </w:p>
          <w:p w14:paraId="373F65B7" w14:textId="5654A26B" w:rsidR="00CF6788" w:rsidRPr="00190810" w:rsidRDefault="006139E9" w:rsidP="00190810">
            <w:pPr>
              <w:shd w:val="clear" w:color="auto" w:fill="FFFFFF"/>
              <w:jc w:val="both"/>
              <w:rPr>
                <w:bCs/>
                <w:highlight w:val="yellow"/>
                <w:lang w:val="af-ZA"/>
              </w:rPr>
            </w:pPr>
            <w:r w:rsidRPr="00A71F8F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dalle 15.00 alle 18.00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B0052" w14:textId="1EDD22A0" w:rsidR="00A71F8F" w:rsidRDefault="006139E9" w:rsidP="00190810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sz w:val="14"/>
                <w:szCs w:val="14"/>
                <w:lang w:val="af-ZA" w:eastAsia="hr-HR"/>
              </w:rPr>
            </w:pPr>
            <w:r w:rsidRPr="00A71F8F">
              <w:rPr>
                <w:rFonts w:ascii="Cambria" w:eastAsia="Times New Roman" w:hAnsi="Cambria"/>
                <w:b/>
                <w:sz w:val="14"/>
                <w:szCs w:val="14"/>
                <w:lang w:val="af-ZA" w:eastAsia="hr-HR"/>
              </w:rPr>
              <w:t>Fiera</w:t>
            </w:r>
            <w:r w:rsidR="00A71F8F">
              <w:rPr>
                <w:rFonts w:ascii="Cambria" w:eastAsia="Times New Roman" w:hAnsi="Cambria"/>
                <w:b/>
                <w:sz w:val="14"/>
                <w:szCs w:val="14"/>
                <w:lang w:val="af-ZA" w:eastAsia="hr-HR"/>
              </w:rPr>
              <w:t xml:space="preserve"> </w:t>
            </w:r>
            <w:r w:rsidRPr="00A71F8F">
              <w:rPr>
                <w:rFonts w:ascii="Cambria" w:eastAsia="Times New Roman" w:hAnsi="Cambria"/>
                <w:b/>
                <w:sz w:val="14"/>
                <w:szCs w:val="14"/>
                <w:lang w:val="af-ZA" w:eastAsia="hr-HR"/>
              </w:rPr>
              <w:t xml:space="preserve">dell'imprenditorialità </w:t>
            </w:r>
          </w:p>
          <w:p w14:paraId="10764800" w14:textId="70D3853A" w:rsidR="006139E9" w:rsidRPr="00190810" w:rsidRDefault="006139E9" w:rsidP="00190810">
            <w:pPr>
              <w:shd w:val="clear" w:color="auto" w:fill="FFFFFF"/>
              <w:jc w:val="right"/>
              <w:rPr>
                <w:rFonts w:ascii="Cambria" w:eastAsia="Times New Roman" w:hAnsi="Cambria"/>
                <w:b/>
                <w:lang w:val="af-ZA" w:eastAsia="hr-HR"/>
              </w:rPr>
            </w:pPr>
            <w:r w:rsidRPr="00A71F8F">
              <w:rPr>
                <w:rFonts w:ascii="Cambria" w:eastAsia="Times New Roman" w:hAnsi="Cambria"/>
                <w:b/>
                <w:sz w:val="14"/>
                <w:szCs w:val="14"/>
                <w:lang w:val="af-ZA" w:eastAsia="hr-HR"/>
              </w:rPr>
              <w:t xml:space="preserve">di </w:t>
            </w:r>
            <w:r w:rsidRPr="00190810">
              <w:rPr>
                <w:rFonts w:ascii="Cambria" w:eastAsia="Times New Roman" w:hAnsi="Cambria"/>
                <w:b/>
                <w:lang w:val="af-ZA" w:eastAsia="hr-HR"/>
              </w:rPr>
              <w:t>Parenzo</w:t>
            </w:r>
          </w:p>
          <w:p w14:paraId="24B4DCDD" w14:textId="77777777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lang w:val="af-ZA" w:eastAsia="hr-HR"/>
              </w:rPr>
              <w:t>in Piazza della Libertà</w:t>
            </w:r>
          </w:p>
          <w:p w14:paraId="4989D699" w14:textId="5440FD89" w:rsidR="006139E9" w:rsidRPr="00190810" w:rsidRDefault="006139E9" w:rsidP="006139E9">
            <w:pPr>
              <w:shd w:val="clear" w:color="auto" w:fill="FFFFFF"/>
              <w:jc w:val="right"/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Vendita e presentazione di prodotti locali, DJ</w:t>
            </w:r>
          </w:p>
          <w:p w14:paraId="7CCC1294" w14:textId="5FC2712C" w:rsidR="00CF6788" w:rsidRPr="00190810" w:rsidRDefault="00190810" w:rsidP="006139E9">
            <w:pPr>
              <w:rPr>
                <w:highlight w:val="yellow"/>
                <w:lang w:val="af-ZA"/>
              </w:rPr>
            </w:pPr>
            <w:r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 xml:space="preserve">      </w:t>
            </w:r>
            <w:r w:rsidR="006139E9" w:rsidRPr="00190810">
              <w:rPr>
                <w:rFonts w:ascii="Cambria" w:eastAsia="Times New Roman" w:hAnsi="Cambria"/>
                <w:bCs/>
                <w:i/>
                <w:iCs/>
                <w:lang w:val="af-ZA" w:eastAsia="hr-HR"/>
              </w:rPr>
              <w:t>10.00 – 18.00</w:t>
            </w:r>
          </w:p>
        </w:tc>
      </w:tr>
      <w:tr w:rsidR="00A2718A" w:rsidRPr="00190810" w14:paraId="6BE6EE5D" w14:textId="77777777" w:rsidTr="00A71F8F">
        <w:trPr>
          <w:trHeight w:hRule="exact" w:val="65"/>
        </w:trPr>
        <w:tc>
          <w:tcPr>
            <w:tcW w:w="2969" w:type="dxa"/>
            <w:tcBorders>
              <w:top w:val="nil"/>
              <w:bottom w:val="single" w:sz="6" w:space="0" w:color="BFBFBF" w:themeColor="background1" w:themeShade="BF"/>
            </w:tcBorders>
          </w:tcPr>
          <w:p w14:paraId="662A530F" w14:textId="77777777" w:rsidR="00CF6788" w:rsidRPr="00190810" w:rsidRDefault="00CF6788" w:rsidP="00CF6788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lang w:val="af-ZA" w:eastAsia="hr-HR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00C15B57" w14:textId="77777777" w:rsidR="00CF6788" w:rsidRPr="00190810" w:rsidRDefault="00CF6788" w:rsidP="00CF6788">
            <w:pPr>
              <w:rPr>
                <w:lang w:val="af-ZA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BFBFBF" w:themeColor="background1" w:themeShade="BF"/>
            </w:tcBorders>
          </w:tcPr>
          <w:p w14:paraId="14D9D9DF" w14:textId="77777777" w:rsidR="00CF6788" w:rsidRPr="00190810" w:rsidRDefault="00CF6788" w:rsidP="00CF6788">
            <w:pPr>
              <w:rPr>
                <w:lang w:val="af-ZA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BFBFBF" w:themeColor="background1" w:themeShade="BF"/>
            </w:tcBorders>
          </w:tcPr>
          <w:p w14:paraId="0487FB83" w14:textId="77777777" w:rsidR="00CF6788" w:rsidRPr="00190810" w:rsidRDefault="00CF6788" w:rsidP="00CC22CB">
            <w:pPr>
              <w:jc w:val="center"/>
              <w:rPr>
                <w:rFonts w:ascii="Cambria" w:eastAsia="Times New Roman" w:hAnsi="Cambria"/>
                <w:lang w:val="af-ZA" w:eastAsia="hr-HR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BFBFBF" w:themeColor="background1" w:themeShade="BF"/>
            </w:tcBorders>
          </w:tcPr>
          <w:p w14:paraId="6FC871BE" w14:textId="77777777" w:rsidR="00CF6788" w:rsidRPr="00190810" w:rsidRDefault="00CF6788" w:rsidP="00CF6788">
            <w:pPr>
              <w:rPr>
                <w:lang w:val="af-ZA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BFBFBF" w:themeColor="background1" w:themeShade="BF"/>
            </w:tcBorders>
          </w:tcPr>
          <w:p w14:paraId="77C08177" w14:textId="77777777" w:rsidR="00CF6788" w:rsidRPr="00190810" w:rsidRDefault="00CF6788" w:rsidP="00CF6788">
            <w:pPr>
              <w:rPr>
                <w:highlight w:val="yellow"/>
                <w:lang w:val="af-ZA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14:paraId="2F33A8FE" w14:textId="77777777" w:rsidR="00CF6788" w:rsidRPr="00190810" w:rsidRDefault="00CF6788" w:rsidP="00CF6788">
            <w:pPr>
              <w:rPr>
                <w:lang w:val="af-ZA"/>
              </w:rPr>
            </w:pPr>
          </w:p>
        </w:tc>
      </w:tr>
      <w:tr w:rsidR="00A2718A" w:rsidRPr="00190810" w14:paraId="542B60F5" w14:textId="77777777" w:rsidTr="00A71F8F">
        <w:tblPrEx>
          <w:tblLook w:val="04A0" w:firstRow="1" w:lastRow="0" w:firstColumn="1" w:lastColumn="0" w:noHBand="0" w:noVBand="1"/>
        </w:tblPrEx>
        <w:trPr>
          <w:trHeight w:val="4096"/>
        </w:trPr>
        <w:tc>
          <w:tcPr>
            <w:tcW w:w="2969" w:type="dxa"/>
          </w:tcPr>
          <w:p w14:paraId="1C25A653" w14:textId="5D4B9DE2" w:rsidR="00CF6788" w:rsidRPr="00190810" w:rsidRDefault="00CF6788" w:rsidP="00CF6788">
            <w:pPr>
              <w:pStyle w:val="Datumi"/>
              <w:rPr>
                <w:color w:val="auto"/>
                <w:sz w:val="18"/>
                <w:lang w:val="af-ZA" w:bidi="hr-HR"/>
              </w:rPr>
            </w:pPr>
            <w:r w:rsidRPr="00190810">
              <w:rPr>
                <w:color w:val="auto"/>
                <w:sz w:val="18"/>
                <w:lang w:val="af-ZA" w:bidi="hr-HR"/>
              </w:rPr>
              <w:lastRenderedPageBreak/>
              <w:t>3</w:t>
            </w:r>
            <w:r w:rsidR="002D19A9" w:rsidRPr="00190810">
              <w:rPr>
                <w:color w:val="auto"/>
                <w:sz w:val="18"/>
                <w:lang w:val="af-ZA" w:bidi="hr-HR"/>
              </w:rPr>
              <w:t>1</w:t>
            </w:r>
          </w:p>
          <w:p w14:paraId="51A387D0" w14:textId="77777777" w:rsidR="006139E9" w:rsidRPr="00190810" w:rsidRDefault="006139E9" w:rsidP="006139E9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Laboratorio</w:t>
            </w:r>
          </w:p>
          <w:p w14:paraId="099E0757" w14:textId="77777777" w:rsidR="006139E9" w:rsidRPr="00190810" w:rsidRDefault="006139E9" w:rsidP="006139E9">
            <w:pPr>
              <w:jc w:val="right"/>
              <w:rPr>
                <w:rFonts w:ascii="Cambria" w:eastAsia="Times New Roman" w:hAnsi="Cambria"/>
                <w:b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bCs/>
                <w:lang w:val="af-ZA" w:eastAsia="hr-HR"/>
              </w:rPr>
              <w:t>INOVATHON PARENZO</w:t>
            </w:r>
          </w:p>
          <w:p w14:paraId="0E8C40BE" w14:textId="77777777" w:rsidR="006139E9" w:rsidRPr="00190810" w:rsidRDefault="006139E9" w:rsidP="006139E9">
            <w:pPr>
              <w:jc w:val="right"/>
              <w:rPr>
                <w:rFonts w:ascii="Cambria" w:eastAsia="Times New Roman" w:hAnsi="Cambria"/>
                <w:b/>
                <w:b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b/>
                <w:bCs/>
                <w:lang w:val="af-ZA" w:eastAsia="hr-HR"/>
              </w:rPr>
              <w:t>– esaminare il potenziale imprenditoriale e creare idee imprenditoriali dei giovani</w:t>
            </w:r>
          </w:p>
          <w:p w14:paraId="359C6BFA" w14:textId="5586050E" w:rsidR="006139E9" w:rsidRPr="00190810" w:rsidRDefault="006139E9" w:rsidP="006139E9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 xml:space="preserve">(studenti delle </w:t>
            </w:r>
            <w:r w:rsidR="00A71F8F">
              <w:rPr>
                <w:rFonts w:ascii="Cambria" w:eastAsia="Times New Roman" w:hAnsi="Cambria"/>
                <w:lang w:val="af-ZA" w:eastAsia="hr-HR"/>
              </w:rPr>
              <w:t>SMS)</w:t>
            </w:r>
          </w:p>
          <w:p w14:paraId="4CE71D14" w14:textId="77777777" w:rsidR="006139E9" w:rsidRPr="00190810" w:rsidRDefault="006139E9" w:rsidP="006139E9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>In collaborazione con l'Istituto per l'eccellenza aziendale, l'imprenditorialità e i sistemi sostenibili di Zagabria</w:t>
            </w:r>
          </w:p>
          <w:p w14:paraId="59535823" w14:textId="42B38E56" w:rsidR="006139E9" w:rsidRPr="00190810" w:rsidRDefault="006139E9" w:rsidP="006139E9">
            <w:pPr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lang w:val="af-ZA" w:eastAsia="hr-HR"/>
              </w:rPr>
              <w:t xml:space="preserve"> /</w:t>
            </w:r>
            <w:r w:rsidRPr="00190810">
              <w:rPr>
                <w:rFonts w:ascii="Cambria" w:eastAsia="Times New Roman" w:hAnsi="Cambria"/>
                <w:i/>
                <w:iCs/>
                <w:lang w:val="af-ZA" w:eastAsia="hr-HR"/>
              </w:rPr>
              <w:t>Sala consili</w:t>
            </w:r>
            <w:r w:rsidR="00190810" w:rsidRPr="00190810">
              <w:rPr>
                <w:rFonts w:ascii="Cambria" w:eastAsia="Times New Roman" w:hAnsi="Cambria"/>
                <w:i/>
                <w:iCs/>
                <w:lang w:val="af-ZA" w:eastAsia="hr-HR"/>
              </w:rPr>
              <w:t>a</w:t>
            </w:r>
            <w:r w:rsidRPr="00190810">
              <w:rPr>
                <w:rFonts w:ascii="Cambria" w:eastAsia="Times New Roman" w:hAnsi="Cambria"/>
                <w:i/>
                <w:iCs/>
                <w:lang w:val="af-ZA" w:eastAsia="hr-HR"/>
              </w:rPr>
              <w:t>re</w:t>
            </w:r>
          </w:p>
          <w:p w14:paraId="6D6928AE" w14:textId="77777777" w:rsidR="006139E9" w:rsidRPr="00190810" w:rsidRDefault="006139E9" w:rsidP="006139E9">
            <w:pPr>
              <w:jc w:val="right"/>
              <w:rPr>
                <w:rFonts w:ascii="Cambria" w:eastAsia="Times New Roman" w:hAnsi="Cambria"/>
                <w:i/>
                <w:iCs/>
                <w:lang w:val="af-ZA" w:eastAsia="hr-HR"/>
              </w:rPr>
            </w:pPr>
            <w:r w:rsidRPr="00190810">
              <w:rPr>
                <w:rFonts w:ascii="Cambria" w:eastAsia="Times New Roman" w:hAnsi="Cambria"/>
                <w:i/>
                <w:iCs/>
                <w:lang w:val="af-ZA" w:eastAsia="hr-HR"/>
              </w:rPr>
              <w:t>09.30</w:t>
            </w:r>
          </w:p>
          <w:p w14:paraId="764A7F9D" w14:textId="77777777" w:rsidR="006139E9" w:rsidRPr="00190810" w:rsidRDefault="006139E9" w:rsidP="006139E9">
            <w:pPr>
              <w:jc w:val="right"/>
              <w:rPr>
                <w:rFonts w:ascii="Cambria" w:eastAsia="Times New Roman" w:hAnsi="Cambria"/>
                <w:lang w:val="af-ZA" w:eastAsia="hr-HR"/>
              </w:rPr>
            </w:pPr>
          </w:p>
          <w:p w14:paraId="6BC1947B" w14:textId="77777777" w:rsidR="00CF6788" w:rsidRPr="00190810" w:rsidRDefault="00CF6788" w:rsidP="00A71F8F">
            <w:pPr>
              <w:jc w:val="right"/>
              <w:rPr>
                <w:lang w:val="af-ZA"/>
              </w:rPr>
            </w:pPr>
          </w:p>
        </w:tc>
        <w:tc>
          <w:tcPr>
            <w:tcW w:w="2126" w:type="dxa"/>
          </w:tcPr>
          <w:p w14:paraId="1E369011" w14:textId="69E2C0B6" w:rsidR="00CF6788" w:rsidRPr="00190810" w:rsidRDefault="00CF6788" w:rsidP="00CF6788">
            <w:pPr>
              <w:pStyle w:val="Datumi"/>
              <w:rPr>
                <w:color w:val="auto"/>
                <w:sz w:val="18"/>
                <w:lang w:val="af-ZA"/>
              </w:rPr>
            </w:pPr>
            <w:r w:rsidRPr="00190810">
              <w:rPr>
                <w:color w:val="auto"/>
                <w:sz w:val="18"/>
                <w:lang w:val="af-ZA" w:bidi="hr-HR"/>
              </w:rPr>
              <w:fldChar w:fldCharType="begin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IF 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begin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 =A12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separate"/>
            </w:r>
            <w:r w:rsidRPr="00190810">
              <w:rPr>
                <w:noProof/>
                <w:color w:val="auto"/>
                <w:sz w:val="18"/>
                <w:lang w:val="af-ZA" w:bidi="hr-HR"/>
              </w:rPr>
              <w:instrText>31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end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 = 0,"" 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begin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 IF 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begin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 =A12 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separate"/>
            </w:r>
            <w:r w:rsidRPr="00190810">
              <w:rPr>
                <w:noProof/>
                <w:color w:val="auto"/>
                <w:sz w:val="18"/>
                <w:lang w:val="af-ZA" w:bidi="hr-HR"/>
              </w:rPr>
              <w:instrText>31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end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  &lt; 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begin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 DocVariable MonthEnd \@ d 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separate"/>
            </w:r>
            <w:r w:rsidRPr="00190810">
              <w:rPr>
                <w:color w:val="auto"/>
                <w:sz w:val="18"/>
                <w:lang w:val="af-ZA" w:bidi="hr-HR"/>
              </w:rPr>
              <w:instrText>31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end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  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begin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 =A12+1 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separate"/>
            </w:r>
            <w:r w:rsidRPr="00190810">
              <w:rPr>
                <w:noProof/>
                <w:color w:val="auto"/>
                <w:sz w:val="18"/>
                <w:lang w:val="af-ZA" w:bidi="hr-HR"/>
              </w:rPr>
              <w:instrText>30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end"/>
            </w:r>
            <w:r w:rsidRPr="00190810">
              <w:rPr>
                <w:color w:val="auto"/>
                <w:sz w:val="18"/>
                <w:lang w:val="af-ZA" w:bidi="hr-HR"/>
              </w:rPr>
              <w:instrText xml:space="preserve"> "" </w:instrText>
            </w:r>
            <w:r w:rsidRPr="00190810">
              <w:rPr>
                <w:color w:val="auto"/>
                <w:sz w:val="18"/>
                <w:lang w:val="af-ZA" w:bidi="hr-HR"/>
              </w:rPr>
              <w:fldChar w:fldCharType="end"/>
            </w:r>
            <w:r w:rsidRPr="00190810">
              <w:rPr>
                <w:color w:val="auto"/>
                <w:sz w:val="18"/>
                <w:lang w:val="af-ZA" w:bidi="hr-HR"/>
              </w:rPr>
              <w:fldChar w:fldCharType="end"/>
            </w:r>
          </w:p>
        </w:tc>
        <w:tc>
          <w:tcPr>
            <w:tcW w:w="2552" w:type="dxa"/>
          </w:tcPr>
          <w:p w14:paraId="396E8E56" w14:textId="77777777" w:rsidR="00CF6788" w:rsidRPr="00190810" w:rsidRDefault="00CF6788" w:rsidP="00CF6788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lang w:val="af-ZA" w:eastAsia="hr-HR"/>
              </w:rPr>
            </w:pPr>
          </w:p>
          <w:p w14:paraId="2E41A828" w14:textId="0FA7EDF8" w:rsidR="00CF6788" w:rsidRPr="00190810" w:rsidRDefault="00CF6788" w:rsidP="00F00A58">
            <w:pPr>
              <w:shd w:val="clear" w:color="auto" w:fill="FFFFFF"/>
              <w:spacing w:before="0" w:after="0"/>
              <w:rPr>
                <w:lang w:val="af-ZA"/>
              </w:rPr>
            </w:pPr>
          </w:p>
        </w:tc>
        <w:tc>
          <w:tcPr>
            <w:tcW w:w="2126" w:type="dxa"/>
          </w:tcPr>
          <w:p w14:paraId="5AE6E43E" w14:textId="1BC0D5ED" w:rsidR="00CF6788" w:rsidRPr="00190810" w:rsidRDefault="00CF6788" w:rsidP="002C3308">
            <w:pPr>
              <w:jc w:val="right"/>
              <w:rPr>
                <w:lang w:val="af-ZA"/>
              </w:rPr>
            </w:pPr>
          </w:p>
        </w:tc>
        <w:tc>
          <w:tcPr>
            <w:tcW w:w="2268" w:type="dxa"/>
          </w:tcPr>
          <w:p w14:paraId="66CEF42A" w14:textId="77777777" w:rsidR="00CF6788" w:rsidRPr="00190810" w:rsidRDefault="00CF6788" w:rsidP="00CF6788">
            <w:pPr>
              <w:pStyle w:val="Datumi"/>
              <w:rPr>
                <w:color w:val="auto"/>
                <w:sz w:val="18"/>
                <w:lang w:val="af-ZA"/>
              </w:rPr>
            </w:pPr>
          </w:p>
          <w:p w14:paraId="2C79E0B3" w14:textId="77777777" w:rsidR="00CF6788" w:rsidRPr="00190810" w:rsidRDefault="00CF6788" w:rsidP="002C3308">
            <w:pPr>
              <w:pStyle w:val="Datumi"/>
              <w:rPr>
                <w:color w:val="auto"/>
                <w:sz w:val="18"/>
                <w:lang w:val="af-ZA"/>
              </w:rPr>
            </w:pPr>
          </w:p>
        </w:tc>
        <w:tc>
          <w:tcPr>
            <w:tcW w:w="1843" w:type="dxa"/>
          </w:tcPr>
          <w:p w14:paraId="5AAE0D04" w14:textId="77777777" w:rsidR="00CF6788" w:rsidRPr="00190810" w:rsidRDefault="00CF6788" w:rsidP="00CF6788">
            <w:pPr>
              <w:rPr>
                <w:lang w:val="af-ZA"/>
              </w:rPr>
            </w:pPr>
          </w:p>
        </w:tc>
        <w:tc>
          <w:tcPr>
            <w:tcW w:w="1701" w:type="dxa"/>
          </w:tcPr>
          <w:p w14:paraId="6236320F" w14:textId="284AB3F2" w:rsidR="00CF6788" w:rsidRPr="00190810" w:rsidRDefault="00CF6788" w:rsidP="00CF6788">
            <w:pPr>
              <w:pStyle w:val="Datumi"/>
              <w:rPr>
                <w:color w:val="auto"/>
                <w:sz w:val="18"/>
                <w:lang w:val="af-ZA"/>
              </w:rPr>
            </w:pPr>
          </w:p>
        </w:tc>
      </w:tr>
    </w:tbl>
    <w:p w14:paraId="3D4D71AC" w14:textId="5B9D5287" w:rsidR="002F6E35" w:rsidRPr="00190810" w:rsidRDefault="002F6E35">
      <w:pPr>
        <w:rPr>
          <w:sz w:val="16"/>
          <w:szCs w:val="16"/>
          <w:lang w:val="af-ZA"/>
        </w:rPr>
      </w:pPr>
    </w:p>
    <w:sectPr w:rsidR="002F6E35" w:rsidRPr="00190810" w:rsidSect="00612CF2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DC74" w14:textId="77777777" w:rsidR="007D78AB" w:rsidRDefault="007D78AB">
      <w:pPr>
        <w:spacing w:before="0" w:after="0"/>
      </w:pPr>
      <w:r>
        <w:separator/>
      </w:r>
    </w:p>
  </w:endnote>
  <w:endnote w:type="continuationSeparator" w:id="0">
    <w:p w14:paraId="2447C282" w14:textId="77777777" w:rsidR="007D78AB" w:rsidRDefault="007D78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46FA" w14:textId="77777777" w:rsidR="007D78AB" w:rsidRDefault="007D78AB">
      <w:pPr>
        <w:spacing w:before="0" w:after="0"/>
      </w:pPr>
      <w:r>
        <w:separator/>
      </w:r>
    </w:p>
  </w:footnote>
  <w:footnote w:type="continuationSeparator" w:id="0">
    <w:p w14:paraId="4FA63FC2" w14:textId="77777777" w:rsidR="007D78AB" w:rsidRDefault="007D78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27CBC"/>
    <w:multiLevelType w:val="multilevel"/>
    <w:tmpl w:val="0996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2637E8"/>
    <w:multiLevelType w:val="hybridMultilevel"/>
    <w:tmpl w:val="562EB06C"/>
    <w:lvl w:ilvl="0" w:tplc="289AE366">
      <w:start w:val="5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31.10.2022."/>
    <w:docVar w:name="MonthStart" w:val="1.10.2022."/>
    <w:docVar w:name="ShowDynamicGuides" w:val="1"/>
    <w:docVar w:name="ShowMarginGuides" w:val="0"/>
    <w:docVar w:name="ShowOutlines" w:val="0"/>
    <w:docVar w:name="ShowStaticGuides" w:val="0"/>
  </w:docVars>
  <w:rsids>
    <w:rsidRoot w:val="00026D71"/>
    <w:rsid w:val="0001112A"/>
    <w:rsid w:val="00014012"/>
    <w:rsid w:val="00026D71"/>
    <w:rsid w:val="00045747"/>
    <w:rsid w:val="00056814"/>
    <w:rsid w:val="00057440"/>
    <w:rsid w:val="0006779F"/>
    <w:rsid w:val="00075F4C"/>
    <w:rsid w:val="000A20FE"/>
    <w:rsid w:val="000A5B2E"/>
    <w:rsid w:val="000A7AE5"/>
    <w:rsid w:val="000D6EE7"/>
    <w:rsid w:val="000E7602"/>
    <w:rsid w:val="000F6CFC"/>
    <w:rsid w:val="000F73E1"/>
    <w:rsid w:val="0011772B"/>
    <w:rsid w:val="0016043C"/>
    <w:rsid w:val="00190810"/>
    <w:rsid w:val="001A3A8D"/>
    <w:rsid w:val="001B029F"/>
    <w:rsid w:val="001C5DC3"/>
    <w:rsid w:val="001C6001"/>
    <w:rsid w:val="001D7CC8"/>
    <w:rsid w:val="001E4BED"/>
    <w:rsid w:val="001E4C53"/>
    <w:rsid w:val="001E514D"/>
    <w:rsid w:val="00202573"/>
    <w:rsid w:val="00231DE5"/>
    <w:rsid w:val="002321BB"/>
    <w:rsid w:val="00233B3A"/>
    <w:rsid w:val="00235DE6"/>
    <w:rsid w:val="0027720C"/>
    <w:rsid w:val="00283BB0"/>
    <w:rsid w:val="002A35B2"/>
    <w:rsid w:val="002A4719"/>
    <w:rsid w:val="002B490A"/>
    <w:rsid w:val="002B6B12"/>
    <w:rsid w:val="002C3308"/>
    <w:rsid w:val="002D19A9"/>
    <w:rsid w:val="002D1AAC"/>
    <w:rsid w:val="002E357A"/>
    <w:rsid w:val="002F4399"/>
    <w:rsid w:val="002F6E35"/>
    <w:rsid w:val="003066C2"/>
    <w:rsid w:val="003111B8"/>
    <w:rsid w:val="00326C2B"/>
    <w:rsid w:val="00340166"/>
    <w:rsid w:val="003523DE"/>
    <w:rsid w:val="00352B4B"/>
    <w:rsid w:val="0037202B"/>
    <w:rsid w:val="003A7475"/>
    <w:rsid w:val="003B5675"/>
    <w:rsid w:val="003D6914"/>
    <w:rsid w:val="003D7DDA"/>
    <w:rsid w:val="00406C2A"/>
    <w:rsid w:val="00411D08"/>
    <w:rsid w:val="00414A59"/>
    <w:rsid w:val="0042773C"/>
    <w:rsid w:val="00454FED"/>
    <w:rsid w:val="004649D9"/>
    <w:rsid w:val="004673F4"/>
    <w:rsid w:val="00470952"/>
    <w:rsid w:val="0048228C"/>
    <w:rsid w:val="004A389B"/>
    <w:rsid w:val="004B0076"/>
    <w:rsid w:val="004C5B17"/>
    <w:rsid w:val="004D75B4"/>
    <w:rsid w:val="004E563C"/>
    <w:rsid w:val="004E5692"/>
    <w:rsid w:val="00514A07"/>
    <w:rsid w:val="0053357E"/>
    <w:rsid w:val="005562FE"/>
    <w:rsid w:val="00557989"/>
    <w:rsid w:val="00594C6B"/>
    <w:rsid w:val="005A6942"/>
    <w:rsid w:val="005C7DF9"/>
    <w:rsid w:val="005D1A6A"/>
    <w:rsid w:val="005F3D13"/>
    <w:rsid w:val="00612CF2"/>
    <w:rsid w:val="006139E9"/>
    <w:rsid w:val="006331E2"/>
    <w:rsid w:val="006377BB"/>
    <w:rsid w:val="00641447"/>
    <w:rsid w:val="006516E2"/>
    <w:rsid w:val="006759B1"/>
    <w:rsid w:val="00696E04"/>
    <w:rsid w:val="006C0FFC"/>
    <w:rsid w:val="006F1722"/>
    <w:rsid w:val="0070725E"/>
    <w:rsid w:val="00735E48"/>
    <w:rsid w:val="00740D32"/>
    <w:rsid w:val="00741575"/>
    <w:rsid w:val="00743B7E"/>
    <w:rsid w:val="007550E4"/>
    <w:rsid w:val="007564A4"/>
    <w:rsid w:val="0075738F"/>
    <w:rsid w:val="00760799"/>
    <w:rsid w:val="00760E41"/>
    <w:rsid w:val="007777B1"/>
    <w:rsid w:val="00790FCC"/>
    <w:rsid w:val="007A49F2"/>
    <w:rsid w:val="007B2D18"/>
    <w:rsid w:val="007B31C0"/>
    <w:rsid w:val="007C25C7"/>
    <w:rsid w:val="007C5FAD"/>
    <w:rsid w:val="007D78AB"/>
    <w:rsid w:val="00807EA2"/>
    <w:rsid w:val="00815E00"/>
    <w:rsid w:val="00830323"/>
    <w:rsid w:val="00832624"/>
    <w:rsid w:val="00866854"/>
    <w:rsid w:val="008721F1"/>
    <w:rsid w:val="00874210"/>
    <w:rsid w:val="00874C9A"/>
    <w:rsid w:val="00874CEF"/>
    <w:rsid w:val="008815CA"/>
    <w:rsid w:val="008824B4"/>
    <w:rsid w:val="0089441F"/>
    <w:rsid w:val="008D127B"/>
    <w:rsid w:val="008D43D1"/>
    <w:rsid w:val="008E4E94"/>
    <w:rsid w:val="008F65F4"/>
    <w:rsid w:val="009035F5"/>
    <w:rsid w:val="00944085"/>
    <w:rsid w:val="00946A27"/>
    <w:rsid w:val="009525D6"/>
    <w:rsid w:val="009A0FFF"/>
    <w:rsid w:val="009B678D"/>
    <w:rsid w:val="00A204A4"/>
    <w:rsid w:val="00A2718A"/>
    <w:rsid w:val="00A4654E"/>
    <w:rsid w:val="00A71F8F"/>
    <w:rsid w:val="00A73086"/>
    <w:rsid w:val="00A73BBF"/>
    <w:rsid w:val="00A85BC9"/>
    <w:rsid w:val="00A9493B"/>
    <w:rsid w:val="00AA1D47"/>
    <w:rsid w:val="00AB29FA"/>
    <w:rsid w:val="00AB7C5C"/>
    <w:rsid w:val="00AC3239"/>
    <w:rsid w:val="00AE3B60"/>
    <w:rsid w:val="00AF3AAC"/>
    <w:rsid w:val="00B044D4"/>
    <w:rsid w:val="00B338A4"/>
    <w:rsid w:val="00B34B77"/>
    <w:rsid w:val="00B64711"/>
    <w:rsid w:val="00B66C2F"/>
    <w:rsid w:val="00B70858"/>
    <w:rsid w:val="00B8151A"/>
    <w:rsid w:val="00BA41DA"/>
    <w:rsid w:val="00BC652F"/>
    <w:rsid w:val="00BD0C10"/>
    <w:rsid w:val="00BE1DC6"/>
    <w:rsid w:val="00C11D39"/>
    <w:rsid w:val="00C12875"/>
    <w:rsid w:val="00C463A0"/>
    <w:rsid w:val="00C56C57"/>
    <w:rsid w:val="00C71D73"/>
    <w:rsid w:val="00C75BA3"/>
    <w:rsid w:val="00C7735D"/>
    <w:rsid w:val="00CA525D"/>
    <w:rsid w:val="00CB1C1C"/>
    <w:rsid w:val="00CB4446"/>
    <w:rsid w:val="00CC22CB"/>
    <w:rsid w:val="00CF49E5"/>
    <w:rsid w:val="00CF6788"/>
    <w:rsid w:val="00D17693"/>
    <w:rsid w:val="00D342D5"/>
    <w:rsid w:val="00D34E6E"/>
    <w:rsid w:val="00D379AE"/>
    <w:rsid w:val="00D5039C"/>
    <w:rsid w:val="00D6232A"/>
    <w:rsid w:val="00D73584"/>
    <w:rsid w:val="00D81C6A"/>
    <w:rsid w:val="00DB28F9"/>
    <w:rsid w:val="00DE6C1E"/>
    <w:rsid w:val="00DF051F"/>
    <w:rsid w:val="00DF32DE"/>
    <w:rsid w:val="00E02644"/>
    <w:rsid w:val="00E10C1E"/>
    <w:rsid w:val="00E509A3"/>
    <w:rsid w:val="00E54E11"/>
    <w:rsid w:val="00E5621E"/>
    <w:rsid w:val="00E70BC0"/>
    <w:rsid w:val="00EA1691"/>
    <w:rsid w:val="00EA1B51"/>
    <w:rsid w:val="00EB320B"/>
    <w:rsid w:val="00EC390C"/>
    <w:rsid w:val="00F00A58"/>
    <w:rsid w:val="00F07D2F"/>
    <w:rsid w:val="00F13EC8"/>
    <w:rsid w:val="00F357EE"/>
    <w:rsid w:val="00F51C31"/>
    <w:rsid w:val="00F82AC3"/>
    <w:rsid w:val="00FA21CA"/>
    <w:rsid w:val="00FC0266"/>
    <w:rsid w:val="00FE601C"/>
    <w:rsid w:val="00FF2624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C014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hr-H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Naslov5">
    <w:name w:val="heading 5"/>
    <w:basedOn w:val="Normal"/>
    <w:next w:val="Normal"/>
    <w:link w:val="Naslov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Naslov6">
    <w:name w:val="heading 6"/>
    <w:basedOn w:val="Normal"/>
    <w:next w:val="Normal"/>
    <w:link w:val="Naslov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ormal"/>
    <w:next w:val="Normal"/>
    <w:link w:val="Naslov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jesec">
    <w:name w:val="Mjesec"/>
    <w:basedOn w:val="Normal"/>
    <w:uiPriority w:val="1"/>
    <w:qFormat/>
    <w:rsid w:val="008D43D1"/>
    <w:pPr>
      <w:spacing w:before="0" w:after="0"/>
    </w:pPr>
    <w:rPr>
      <w:rFonts w:ascii="Times New Roman" w:eastAsia="Times New Roman" w:hAnsi="Times New Roman"/>
      <w:b/>
      <w:color w:val="FFFFFF" w:themeColor="background1"/>
      <w:sz w:val="120"/>
      <w:szCs w:val="120"/>
    </w:rPr>
  </w:style>
  <w:style w:type="paragraph" w:customStyle="1" w:styleId="Godina">
    <w:name w:val="Godina"/>
    <w:basedOn w:val="Normal"/>
    <w:uiPriority w:val="2"/>
    <w:qFormat/>
    <w:rsid w:val="008D43D1"/>
    <w:pPr>
      <w:spacing w:before="0" w:after="120"/>
      <w:jc w:val="right"/>
    </w:pPr>
    <w:rPr>
      <w:rFonts w:ascii="Times New Roman" w:eastAsia="Times New Roman" w:hAnsi="Times New Roman"/>
      <w:b/>
      <w:color w:val="FFFFFF" w:themeColor="background1"/>
      <w:sz w:val="64"/>
      <w:szCs w:val="64"/>
    </w:rPr>
  </w:style>
  <w:style w:type="paragraph" w:styleId="Podnaslov">
    <w:name w:val="Subtitle"/>
    <w:basedOn w:val="Normal"/>
    <w:link w:val="Podnaslov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4"/>
    <w:rPr>
      <w:b/>
      <w:color w:val="FFFFFF" w:themeColor="background1"/>
      <w:sz w:val="24"/>
      <w:szCs w:val="24"/>
    </w:rPr>
  </w:style>
  <w:style w:type="paragraph" w:styleId="Naslov">
    <w:name w:val="Title"/>
    <w:basedOn w:val="Normal"/>
    <w:link w:val="NaslovChar"/>
    <w:uiPriority w:val="3"/>
    <w:qFormat/>
    <w:rsid w:val="008D43D1"/>
    <w:pPr>
      <w:spacing w:before="0" w:after="0"/>
    </w:pPr>
    <w:rPr>
      <w:rFonts w:ascii="Times New Roman" w:eastAsia="Times New Roman" w:hAnsi="Times New Roman"/>
      <w:color w:val="FFFFFF" w:themeColor="background1"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3"/>
    <w:rsid w:val="008D43D1"/>
    <w:rPr>
      <w:rFonts w:ascii="Times New Roman" w:eastAsia="Times New Roman" w:hAnsi="Times New Roman"/>
      <w:color w:val="FFFFFF" w:themeColor="background1"/>
      <w:sz w:val="40"/>
      <w:szCs w:val="40"/>
    </w:rPr>
  </w:style>
  <w:style w:type="paragraph" w:customStyle="1" w:styleId="Dani">
    <w:name w:val="Dani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icakalendara">
    <w:name w:val="Tablica kalendara"/>
    <w:basedOn w:val="Obinatablica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i">
    <w:name w:val="Datumi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ijeloteksta">
    <w:name w:val="Body Text"/>
    <w:basedOn w:val="Normal"/>
    <w:link w:val="TijelotekstaChar"/>
    <w:semiHidden/>
    <w:unhideWhenUsed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Pr>
      <w:sz w:val="20"/>
    </w:rPr>
  </w:style>
  <w:style w:type="paragraph" w:styleId="Tekstbalonia">
    <w:name w:val="Balloon Text"/>
    <w:basedOn w:val="Normal"/>
    <w:link w:val="TekstbaloniaChar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Pr>
      <w:rFonts w:ascii="Tahoma" w:hAnsi="Tahoma" w:cs="Tahoma"/>
      <w:sz w:val="16"/>
      <w:szCs w:val="16"/>
    </w:rPr>
  </w:style>
  <w:style w:type="paragraph" w:styleId="Bibliografija">
    <w:name w:val="Bibliography"/>
    <w:basedOn w:val="Normal"/>
    <w:next w:val="Normal"/>
    <w:semiHidden/>
    <w:unhideWhenUsed/>
  </w:style>
  <w:style w:type="paragraph" w:styleId="Blokteksta">
    <w:name w:val="Block Text"/>
    <w:basedOn w:val="Normal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ijeloteksta2">
    <w:name w:val="Body Text 2"/>
    <w:basedOn w:val="Normal"/>
    <w:link w:val="Tijeloteksta2Char"/>
    <w:semiHidden/>
    <w:unhideWhenUsed/>
    <w:pPr>
      <w:spacing w:after="120"/>
      <w:ind w:left="360"/>
    </w:pPr>
  </w:style>
  <w:style w:type="paragraph" w:styleId="Tijeloteksta3">
    <w:name w:val="Body Text 3"/>
    <w:basedOn w:val="Normal"/>
    <w:link w:val="Tijeloteksta3Char"/>
    <w:semiHidden/>
    <w:unhideWhenUsed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Pr>
      <w:sz w:val="16"/>
      <w:szCs w:val="16"/>
    </w:rPr>
  </w:style>
  <w:style w:type="paragraph" w:styleId="Tijeloteksta-prvauvlaka">
    <w:name w:val="Body Text First Indent"/>
    <w:basedOn w:val="Tijeloteksta"/>
    <w:link w:val="Tijeloteksta-prvauvlakaChar"/>
    <w:semiHidden/>
    <w:unhideWhenUsed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semiHidden/>
    <w:rPr>
      <w:sz w:val="20"/>
    </w:rPr>
  </w:style>
  <w:style w:type="character" w:customStyle="1" w:styleId="Tijeloteksta2Char">
    <w:name w:val="Tijelo teksta 2 Char"/>
    <w:basedOn w:val="Zadanifontodlomka"/>
    <w:link w:val="Tijeloteksta2"/>
    <w:semiHidden/>
    <w:rPr>
      <w:sz w:val="20"/>
    </w:rPr>
  </w:style>
  <w:style w:type="paragraph" w:styleId="Tijeloteksta-prvauvlaka2">
    <w:name w:val="Body Text First Indent 2"/>
    <w:basedOn w:val="Tijeloteksta2"/>
    <w:link w:val="Tijeloteksta-prvauvlaka2Char"/>
    <w:semiHidden/>
    <w:unhideWhenUsed/>
    <w:pPr>
      <w:spacing w:after="0"/>
      <w:ind w:firstLine="360"/>
    </w:pPr>
  </w:style>
  <w:style w:type="character" w:customStyle="1" w:styleId="Tijeloteksta-prvauvlaka2Char">
    <w:name w:val="Tijelo teksta - prva uvlaka 2 Char"/>
    <w:basedOn w:val="Tijeloteksta2Char"/>
    <w:link w:val="Tijeloteksta-prvauvlaka2"/>
    <w:semiHidden/>
    <w:rPr>
      <w:sz w:val="20"/>
    </w:rPr>
  </w:style>
  <w:style w:type="paragraph" w:styleId="Tijeloteksta-uvlaka2">
    <w:name w:val="Body Text Indent 2"/>
    <w:basedOn w:val="Normal"/>
    <w:link w:val="Tijeloteksta-uvlaka2Char"/>
    <w:semiHidden/>
    <w:unhideWhenUsed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Pr>
      <w:sz w:val="20"/>
    </w:rPr>
  </w:style>
  <w:style w:type="paragraph" w:styleId="Tijeloteksta-uvlaka3">
    <w:name w:val="Body Text Indent 3"/>
    <w:basedOn w:val="Normal"/>
    <w:link w:val="Tijeloteksta-uvlaka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Pr>
      <w:sz w:val="16"/>
      <w:szCs w:val="16"/>
    </w:rPr>
  </w:style>
  <w:style w:type="paragraph" w:styleId="Opisslike">
    <w:name w:val="caption"/>
    <w:basedOn w:val="Normal"/>
    <w:next w:val="Normal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Zavretak">
    <w:name w:val="Closing"/>
    <w:basedOn w:val="Normal"/>
    <w:link w:val="ZavretakChar"/>
    <w:semiHidden/>
    <w:unhideWhenUsed/>
    <w:pPr>
      <w:ind w:left="4320"/>
    </w:pPr>
  </w:style>
  <w:style w:type="character" w:customStyle="1" w:styleId="ZavretakChar">
    <w:name w:val="Završetak Char"/>
    <w:basedOn w:val="Zadanifontodlomka"/>
    <w:link w:val="Zavretak"/>
    <w:semiHidden/>
    <w:rPr>
      <w:sz w:val="20"/>
    </w:rPr>
  </w:style>
  <w:style w:type="paragraph" w:styleId="Tekstkomentara">
    <w:name w:val="annotation text"/>
    <w:basedOn w:val="Normal"/>
    <w:link w:val="TekstkomentaraChar"/>
    <w:semiHidden/>
    <w:unhideWhenUsed/>
    <w:rPr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Zadanifontodlomka"/>
    <w:link w:val="Datum"/>
    <w:semiHidden/>
    <w:rPr>
      <w:sz w:val="20"/>
    </w:rPr>
  </w:style>
  <w:style w:type="paragraph" w:styleId="Kartadokumenta">
    <w:name w:val="Document Map"/>
    <w:basedOn w:val="Normal"/>
    <w:link w:val="KartadokumentaChar"/>
    <w:semiHidden/>
    <w:unhideWhenUsed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semiHidden/>
    <w:rPr>
      <w:rFonts w:ascii="Tahoma" w:hAnsi="Tahoma" w:cs="Tahoma"/>
      <w:sz w:val="16"/>
      <w:szCs w:val="16"/>
    </w:rPr>
  </w:style>
  <w:style w:type="paragraph" w:styleId="Potpise-pote">
    <w:name w:val="E-mail Signature"/>
    <w:basedOn w:val="Normal"/>
    <w:link w:val="Potpise-poteChar"/>
    <w:semiHidden/>
    <w:unhideWhenUsed/>
  </w:style>
  <w:style w:type="character" w:customStyle="1" w:styleId="Potpise-poteChar">
    <w:name w:val="Potpis e-pošte Char"/>
    <w:basedOn w:val="Zadanifontodlomka"/>
    <w:link w:val="Potpise-pote"/>
    <w:semiHidden/>
    <w:rPr>
      <w:sz w:val="20"/>
    </w:rPr>
  </w:style>
  <w:style w:type="paragraph" w:styleId="Tekstkrajnjebiljeke">
    <w:name w:val="endnote text"/>
    <w:basedOn w:val="Normal"/>
    <w:link w:val="TekstkrajnjebiljekeChar"/>
    <w:semiHidden/>
    <w:unhideWhenUsed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Pr>
      <w:sz w:val="20"/>
      <w:szCs w:val="20"/>
    </w:rPr>
  </w:style>
  <w:style w:type="paragraph" w:styleId="Adresaomotnic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odnoje">
    <w:name w:val="footer"/>
    <w:basedOn w:val="Normal"/>
    <w:link w:val="PodnojeChar"/>
    <w:uiPriority w:val="99"/>
    <w:unhideWhenUsed/>
    <w:pPr>
      <w:spacing w:before="0" w:after="0"/>
    </w:pPr>
  </w:style>
  <w:style w:type="paragraph" w:styleId="Tekstfusnote">
    <w:name w:val="footnote text"/>
    <w:basedOn w:val="Normal"/>
    <w:link w:val="TekstfusnoteChar"/>
    <w:semiHidden/>
    <w:unhideWhenUsed/>
    <w:rPr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Zaglavlje">
    <w:name w:val="header"/>
    <w:basedOn w:val="Normal"/>
    <w:link w:val="ZaglavljeChar"/>
    <w:uiPriority w:val="99"/>
    <w:unhideWhenUsed/>
    <w:pPr>
      <w:spacing w:before="0" w:after="0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Naslov4Char">
    <w:name w:val="Naslov 4 Char"/>
    <w:basedOn w:val="Zadanifontodlomka"/>
    <w:link w:val="Naslov4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Naslov5Char">
    <w:name w:val="Naslov 5 Char"/>
    <w:basedOn w:val="Zadanifontodlomka"/>
    <w:link w:val="Naslov5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Naslov6Char">
    <w:name w:val="Naslov 6 Char"/>
    <w:basedOn w:val="Zadanifontodlomka"/>
    <w:link w:val="Naslov6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Naslov7Char">
    <w:name w:val="Naslov 7 Char"/>
    <w:basedOn w:val="Zadanifontodlomka"/>
    <w:link w:val="Naslov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Char">
    <w:name w:val="Naslov 8 Char"/>
    <w:basedOn w:val="Zadanifontodlomka"/>
    <w:link w:val="Naslov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a">
    <w:name w:val="HTML Address"/>
    <w:basedOn w:val="Normal"/>
    <w:link w:val="HTML-adresaChar"/>
    <w:semiHidden/>
    <w:unhideWhenUsed/>
    <w:rPr>
      <w:i/>
      <w:iCs/>
    </w:rPr>
  </w:style>
  <w:style w:type="character" w:customStyle="1" w:styleId="HTML-adresaChar">
    <w:name w:val="HTML-adresa Char"/>
    <w:basedOn w:val="Zadanifontodlomka"/>
    <w:link w:val="HTML-adresa"/>
    <w:semiHidden/>
    <w:rPr>
      <w:i/>
      <w:iCs/>
      <w:sz w:val="20"/>
    </w:rPr>
  </w:style>
  <w:style w:type="paragraph" w:styleId="HTMLunaprijedoblikovano">
    <w:name w:val="HTML Preformatted"/>
    <w:basedOn w:val="Normal"/>
    <w:link w:val="HTMLunaprijedoblikovanoChar"/>
    <w:semiHidden/>
    <w:unhideWhenUsed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Naslovindeksa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Popis">
    <w:name w:val="List"/>
    <w:basedOn w:val="Normal"/>
    <w:semiHidden/>
    <w:unhideWhenUsed/>
    <w:pPr>
      <w:ind w:left="360" w:hanging="360"/>
      <w:contextualSpacing/>
    </w:pPr>
  </w:style>
  <w:style w:type="paragraph" w:styleId="Popis2">
    <w:name w:val="List 2"/>
    <w:basedOn w:val="Normal"/>
    <w:semiHidden/>
    <w:unhideWhenUsed/>
    <w:pPr>
      <w:ind w:left="720" w:hanging="360"/>
      <w:contextualSpacing/>
    </w:pPr>
  </w:style>
  <w:style w:type="paragraph" w:styleId="Popis3">
    <w:name w:val="List 3"/>
    <w:basedOn w:val="Normal"/>
    <w:semiHidden/>
    <w:unhideWhenUsed/>
    <w:pPr>
      <w:ind w:left="1080" w:hanging="360"/>
      <w:contextualSpacing/>
    </w:pPr>
  </w:style>
  <w:style w:type="paragraph" w:styleId="Popis4">
    <w:name w:val="List 4"/>
    <w:basedOn w:val="Normal"/>
    <w:semiHidden/>
    <w:unhideWhenUsed/>
    <w:pPr>
      <w:ind w:left="1440" w:hanging="360"/>
      <w:contextualSpacing/>
    </w:pPr>
  </w:style>
  <w:style w:type="paragraph" w:styleId="Popis5">
    <w:name w:val="List 5"/>
    <w:basedOn w:val="Normal"/>
    <w:semiHidden/>
    <w:unhideWhenUsed/>
    <w:pPr>
      <w:ind w:left="1800" w:hanging="360"/>
      <w:contextualSpacing/>
    </w:pPr>
  </w:style>
  <w:style w:type="paragraph" w:styleId="Grafikeoznake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Grafikeoznake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Grafikeoznake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Grafikeoznake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Grafikeoznake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Nastavakpopis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Nastavakpopis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Nastavakpopis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Nastavakpopis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Nastavakpopis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Brojevi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Brojevi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Brojevi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Brojevi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Brojevi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kstmakronaredbe">
    <w:name w:val="macro"/>
    <w:link w:val="Tekstmakronaredbe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semiHidden/>
    <w:rPr>
      <w:rFonts w:ascii="Consolas" w:hAnsi="Consolas"/>
      <w:sz w:val="20"/>
      <w:szCs w:val="20"/>
    </w:rPr>
  </w:style>
  <w:style w:type="paragraph" w:styleId="Zaglavljeporuke">
    <w:name w:val="Message Header"/>
    <w:basedOn w:val="Normal"/>
    <w:link w:val="Zaglavljeporuke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semiHidden/>
    <w:unhideWhenUsed/>
    <w:pPr>
      <w:ind w:left="720"/>
    </w:pPr>
  </w:style>
  <w:style w:type="paragraph" w:styleId="Naslovbiljeke">
    <w:name w:val="Note Heading"/>
    <w:basedOn w:val="Normal"/>
    <w:next w:val="Normal"/>
    <w:link w:val="NaslovbiljekeChar"/>
    <w:semiHidden/>
    <w:unhideWhenUsed/>
  </w:style>
  <w:style w:type="character" w:customStyle="1" w:styleId="NaslovbiljekeChar">
    <w:name w:val="Naslov bilješke Char"/>
    <w:basedOn w:val="Zadanifontodlomka"/>
    <w:link w:val="Naslovbiljeke"/>
    <w:semiHidden/>
    <w:rPr>
      <w:sz w:val="20"/>
    </w:rPr>
  </w:style>
  <w:style w:type="paragraph" w:styleId="Obinitekst">
    <w:name w:val="Plain Text"/>
    <w:basedOn w:val="Normal"/>
    <w:link w:val="ObinitekstChar"/>
    <w:semiHidden/>
    <w:unhideWhenUsed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semiHidden/>
    <w:rPr>
      <w:rFonts w:ascii="Consolas" w:hAnsi="Consolas"/>
      <w:sz w:val="21"/>
      <w:szCs w:val="21"/>
    </w:rPr>
  </w:style>
  <w:style w:type="paragraph" w:styleId="Pozdrav">
    <w:name w:val="Salutation"/>
    <w:basedOn w:val="Normal"/>
    <w:next w:val="Normal"/>
    <w:link w:val="PozdravChar"/>
    <w:semiHidden/>
    <w:unhideWhenUsed/>
  </w:style>
  <w:style w:type="character" w:customStyle="1" w:styleId="PozdravChar">
    <w:name w:val="Pozdrav Char"/>
    <w:basedOn w:val="Zadanifontodlomka"/>
    <w:link w:val="Pozdrav"/>
    <w:semiHidden/>
    <w:rPr>
      <w:sz w:val="20"/>
    </w:rPr>
  </w:style>
  <w:style w:type="paragraph" w:styleId="Potpis">
    <w:name w:val="Signature"/>
    <w:basedOn w:val="Normal"/>
    <w:link w:val="PotpisChar"/>
    <w:semiHidden/>
    <w:unhideWhenUsed/>
    <w:pPr>
      <w:ind w:left="4320"/>
    </w:pPr>
  </w:style>
  <w:style w:type="character" w:customStyle="1" w:styleId="PotpisChar">
    <w:name w:val="Potpis Char"/>
    <w:basedOn w:val="Zadanifontodlomka"/>
    <w:link w:val="Potpis"/>
    <w:semiHidden/>
    <w:rPr>
      <w:sz w:val="20"/>
    </w:rPr>
  </w:style>
  <w:style w:type="paragraph" w:styleId="Tablicaizvo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icaslika">
    <w:name w:val="table of figures"/>
    <w:basedOn w:val="Normal"/>
    <w:next w:val="Normal"/>
    <w:semiHidden/>
    <w:unhideWhenUsed/>
  </w:style>
  <w:style w:type="paragraph" w:styleId="Naslovtabliceizvor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semiHidden/>
    <w:unhideWhenUsed/>
    <w:pPr>
      <w:spacing w:after="100"/>
    </w:pPr>
  </w:style>
  <w:style w:type="paragraph" w:styleId="Sadraj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Sadraj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Sadraj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Sadraj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Sadraj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Sadraj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Sadraj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Sadraj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Naslov">
    <w:name w:val="TOC Heading"/>
    <w:basedOn w:val="Naslov1"/>
    <w:next w:val="Normal"/>
    <w:semiHidden/>
    <w:unhideWhenUsed/>
    <w:qFormat/>
    <w:pPr>
      <w:outlineLvl w:val="9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table" w:styleId="Tablicareetke1svijetlo-isticanje2">
    <w:name w:val="Grid Table 1 Light Accent 2"/>
    <w:basedOn w:val="Obinatablica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8104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E81E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etkatablice">
    <w:name w:val="Table Grid"/>
    <w:basedOn w:val="Obinatablica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"/>
    <w:semiHidden/>
    <w:rsid w:val="005A6942"/>
    <w:rPr>
      <w:color w:val="808080"/>
    </w:rPr>
  </w:style>
  <w:style w:type="character" w:styleId="Hiperveza">
    <w:name w:val="Hyperlink"/>
    <w:basedOn w:val="Zadanifontodlomka"/>
    <w:uiPriority w:val="99"/>
    <w:unhideWhenUsed/>
    <w:rsid w:val="00815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bic\AppData\Local\Microsoft\Office\16.0\DTS\hr-HR%7b3166D946-B801-4422-821E-FFBE4C799A88%7d\%7bF0C24756-E5D1-4BA0-92FC-63764660E192%7dtf16382936_win32.dotm" TargetMode="External"/></Relationships>
</file>

<file path=word/theme/theme1.xml><?xml version="1.0" encoding="utf-8"?>
<a:theme xmlns:a="http://schemas.openxmlformats.org/drawingml/2006/main" name="Office Theme">
  <a:themeElements>
    <a:clrScheme name="Crveno-ljubičas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3BE308A-B3A2-4623-8035-3717FC221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{F0C24756-E5D1-4BA0-92FC-63764660E192}tf16382936_win32.dotm</Template>
  <TotalTime>0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2025-03-04T09:38:00Z</dcterms:created>
  <dcterms:modified xsi:type="dcterms:W3CDTF">2025-03-06T08:52:00Z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3de6b80ef1265e2f6ff17697dd3849ea22409895373e92a8ecafaab0a4a65d57</vt:lpwstr>
  </property>
</Properties>
</file>